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51EC" w14:textId="77777777" w:rsidR="004D380D" w:rsidRDefault="004D380D" w:rsidP="007C325A">
      <w:pPr>
        <w:jc w:val="center"/>
        <w:rPr>
          <w:rFonts w:ascii="Arial" w:hAnsi="Arial" w:cs="Arial"/>
          <w:sz w:val="22"/>
          <w:szCs w:val="22"/>
        </w:rPr>
      </w:pPr>
    </w:p>
    <w:p w14:paraId="04984183" w14:textId="77777777" w:rsidR="004D380D" w:rsidRDefault="004D380D" w:rsidP="007C325A">
      <w:pPr>
        <w:jc w:val="center"/>
        <w:rPr>
          <w:rFonts w:ascii="Arial" w:hAnsi="Arial" w:cs="Arial"/>
          <w:sz w:val="22"/>
          <w:szCs w:val="22"/>
        </w:rPr>
      </w:pPr>
    </w:p>
    <w:p w14:paraId="1DB7D46F" w14:textId="22C898BD" w:rsidR="003D5524" w:rsidRPr="00164020" w:rsidRDefault="003D2BE8" w:rsidP="007C325A">
      <w:pPr>
        <w:jc w:val="center"/>
        <w:rPr>
          <w:rFonts w:ascii="Arial" w:hAnsi="Arial" w:cs="Arial"/>
          <w:sz w:val="22"/>
          <w:szCs w:val="22"/>
        </w:rPr>
      </w:pPr>
      <w:r w:rsidRPr="00164020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7762051" wp14:editId="60B77473">
            <wp:simplePos x="0" y="0"/>
            <wp:positionH relativeFrom="column">
              <wp:posOffset>2590800</wp:posOffset>
            </wp:positionH>
            <wp:positionV relativeFrom="paragraph">
              <wp:posOffset>-346710</wp:posOffset>
            </wp:positionV>
            <wp:extent cx="1676400" cy="505217"/>
            <wp:effectExtent l="0" t="0" r="0" b="9525"/>
            <wp:wrapNone/>
            <wp:docPr id="3" name="Picture 3" descr="C:\Users\RZ Motors\AppData\Local\Microsoft\Windows\Temporary Internet Files\Content.Outlook\TLN1N0IS\Hettinger Cha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Z Motors\AppData\Local\Microsoft\Windows\Temporary Internet Files\Content.Outlook\TLN1N0IS\Hettinger Chamb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0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D5EE5" w14:textId="5A9A1454" w:rsidR="00D22E0C" w:rsidRPr="004D380D" w:rsidRDefault="00B5737F" w:rsidP="00EC484A">
      <w:pPr>
        <w:jc w:val="center"/>
      </w:pPr>
      <w:r>
        <w:t>Board</w:t>
      </w:r>
      <w:r w:rsidR="00193B89" w:rsidRPr="004D380D">
        <w:t xml:space="preserve"> Meeting </w:t>
      </w:r>
      <w:r w:rsidR="00DA72FE">
        <w:t>Minutes</w:t>
      </w:r>
      <w:r w:rsidR="0053424A" w:rsidRPr="004D380D">
        <w:t xml:space="preserve"> </w:t>
      </w:r>
    </w:p>
    <w:p w14:paraId="034C1CB1" w14:textId="0D60E5B0" w:rsidR="00666A50" w:rsidRDefault="008B1102" w:rsidP="0061499A">
      <w:pPr>
        <w:jc w:val="center"/>
      </w:pPr>
      <w:r>
        <w:t>November</w:t>
      </w:r>
      <w:r w:rsidR="00ED2E24">
        <w:t xml:space="preserve"> </w:t>
      </w:r>
      <w:r>
        <w:t>1</w:t>
      </w:r>
      <w:r w:rsidRPr="008B1102">
        <w:rPr>
          <w:vertAlign w:val="superscript"/>
        </w:rPr>
        <w:t>st</w:t>
      </w:r>
      <w:r w:rsidR="0073305B">
        <w:t xml:space="preserve">, </w:t>
      </w:r>
      <w:r w:rsidR="004A0B18">
        <w:t>2021</w:t>
      </w:r>
      <w:r w:rsidR="0061499A" w:rsidRPr="004D380D">
        <w:t xml:space="preserve"> at </w:t>
      </w:r>
      <w:r w:rsidR="00515F4B">
        <w:t>12</w:t>
      </w:r>
      <w:r w:rsidR="00666A50" w:rsidRPr="004D380D">
        <w:t>:</w:t>
      </w:r>
      <w:r w:rsidR="00020ED4">
        <w:t>0</w:t>
      </w:r>
      <w:r w:rsidR="00666A50" w:rsidRPr="004D380D">
        <w:t>0</w:t>
      </w:r>
      <w:r w:rsidR="00600218" w:rsidRPr="004D380D">
        <w:t>p</w:t>
      </w:r>
      <w:r w:rsidR="00666A50" w:rsidRPr="004D380D">
        <w:t>m</w:t>
      </w:r>
    </w:p>
    <w:p w14:paraId="1CCA9907" w14:textId="440D0C45" w:rsidR="00DD4B83" w:rsidRPr="004D380D" w:rsidRDefault="00DD4B83" w:rsidP="0061499A">
      <w:pPr>
        <w:jc w:val="center"/>
      </w:pPr>
      <w:r>
        <w:t>The Rural Collective &amp; Via Zoom</w:t>
      </w:r>
    </w:p>
    <w:p w14:paraId="46854F27" w14:textId="77777777" w:rsidR="00C55ABF" w:rsidRPr="004D380D" w:rsidRDefault="00C55ABF" w:rsidP="007B5515"/>
    <w:p w14:paraId="7BAB73CA" w14:textId="133E3EE9" w:rsidR="000E1250" w:rsidRDefault="007C325A" w:rsidP="004D380D">
      <w:r w:rsidRPr="007A67C0">
        <w:rPr>
          <w:b/>
          <w:bCs/>
        </w:rPr>
        <w:t>Call to Order</w:t>
      </w:r>
      <w:r w:rsidR="001719F0" w:rsidRPr="007A67C0">
        <w:rPr>
          <w:b/>
          <w:bCs/>
        </w:rPr>
        <w:t xml:space="preserve"> &amp; Declaration of Quorum</w:t>
      </w:r>
      <w:r w:rsidR="00115801" w:rsidRPr="007A67C0">
        <w:rPr>
          <w:b/>
          <w:bCs/>
        </w:rPr>
        <w:t>:</w:t>
      </w:r>
      <w:r w:rsidRPr="004D380D">
        <w:t xml:space="preserve"> </w:t>
      </w:r>
      <w:r w:rsidR="0050074A">
        <w:t xml:space="preserve">Kat Weinert called the meeting to order at </w:t>
      </w:r>
      <w:r w:rsidR="000034F9">
        <w:t>12:00pm</w:t>
      </w:r>
      <w:r w:rsidR="0050074A">
        <w:t xml:space="preserve"> and declared a quorum. </w:t>
      </w:r>
    </w:p>
    <w:p w14:paraId="1B4FABA7" w14:textId="5A78F338" w:rsidR="008A00D3" w:rsidRDefault="008A00D3" w:rsidP="004D380D"/>
    <w:p w14:paraId="6D17851B" w14:textId="0C16E8E3" w:rsidR="008A00D3" w:rsidRPr="004D380D" w:rsidRDefault="008A00D3" w:rsidP="004D380D">
      <w:r w:rsidRPr="007A67C0">
        <w:rPr>
          <w:b/>
          <w:bCs/>
        </w:rPr>
        <w:t>Present:</w:t>
      </w:r>
      <w:r>
        <w:t xml:space="preserve"> Kat Weinert, Ted Uecker, </w:t>
      </w:r>
      <w:r w:rsidR="00AC1D84">
        <w:t xml:space="preserve">Josh Raab, </w:t>
      </w:r>
      <w:r>
        <w:t xml:space="preserve">Grace Wolff, Cassidy Blade, </w:t>
      </w:r>
      <w:r w:rsidR="0050074A">
        <w:t>Nicole Sott</w:t>
      </w:r>
      <w:r w:rsidR="007C791E">
        <w:t>, LeAnn Fitch</w:t>
      </w:r>
      <w:r w:rsidR="0050074A">
        <w:t xml:space="preserve"> </w:t>
      </w:r>
      <w:r w:rsidR="000369DB">
        <w:t xml:space="preserve">and </w:t>
      </w:r>
      <w:r>
        <w:t xml:space="preserve">McKenzie Sigvaldsen. Via Zoom: </w:t>
      </w:r>
      <w:r w:rsidR="00DD482C">
        <w:t>Jessalyn Bachler</w:t>
      </w:r>
      <w:r w:rsidR="00DF086D">
        <w:t xml:space="preserve"> and</w:t>
      </w:r>
      <w:r w:rsidR="00DD482C">
        <w:t xml:space="preserve"> Pam Burch. </w:t>
      </w:r>
    </w:p>
    <w:p w14:paraId="1ED41D4F" w14:textId="77777777" w:rsidR="00EB653D" w:rsidRDefault="00EB653D" w:rsidP="004D380D"/>
    <w:p w14:paraId="064E894F" w14:textId="02CAD80C" w:rsidR="00656994" w:rsidRPr="007A67C0" w:rsidRDefault="008B1102" w:rsidP="004D380D">
      <w:pPr>
        <w:rPr>
          <w:b/>
          <w:bCs/>
        </w:rPr>
      </w:pPr>
      <w:r w:rsidRPr="007A67C0">
        <w:rPr>
          <w:b/>
          <w:bCs/>
        </w:rPr>
        <w:t>October</w:t>
      </w:r>
      <w:r w:rsidR="00656994" w:rsidRPr="007A67C0">
        <w:rPr>
          <w:b/>
          <w:bCs/>
        </w:rPr>
        <w:t xml:space="preserve"> </w:t>
      </w:r>
      <w:r w:rsidR="00A05B92" w:rsidRPr="007A67C0">
        <w:rPr>
          <w:b/>
          <w:bCs/>
        </w:rPr>
        <w:t xml:space="preserve">2021 </w:t>
      </w:r>
      <w:r w:rsidR="00442E0F" w:rsidRPr="007A67C0">
        <w:rPr>
          <w:b/>
          <w:bCs/>
        </w:rPr>
        <w:t xml:space="preserve">Board Meeting </w:t>
      </w:r>
      <w:r w:rsidR="00656994" w:rsidRPr="007A67C0">
        <w:rPr>
          <w:b/>
          <w:bCs/>
        </w:rPr>
        <w:t>Minutes:</w:t>
      </w:r>
      <w:r w:rsidR="00ED3BE1">
        <w:rPr>
          <w:b/>
          <w:bCs/>
        </w:rPr>
        <w:t xml:space="preserve"> Jessalyn Bachler made a motion to approve the minutes from the October 2021 board meeting. Ted Uecker 2</w:t>
      </w:r>
      <w:r w:rsidR="00ED3BE1" w:rsidRPr="00ED3BE1">
        <w:rPr>
          <w:b/>
          <w:bCs/>
          <w:vertAlign w:val="superscript"/>
        </w:rPr>
        <w:t>nd</w:t>
      </w:r>
      <w:r w:rsidR="00ED3BE1">
        <w:rPr>
          <w:b/>
          <w:bCs/>
        </w:rPr>
        <w:t>. Motion carried.</w:t>
      </w:r>
    </w:p>
    <w:p w14:paraId="4BC1F61C" w14:textId="6B0B7DB7" w:rsidR="003653DF" w:rsidRPr="007A67C0" w:rsidRDefault="003653DF" w:rsidP="004D380D">
      <w:pPr>
        <w:rPr>
          <w:b/>
          <w:bCs/>
        </w:rPr>
      </w:pPr>
    </w:p>
    <w:p w14:paraId="6152E68C" w14:textId="3696755B" w:rsidR="003653DF" w:rsidRPr="007A67C0" w:rsidRDefault="008B1102" w:rsidP="004D380D">
      <w:pPr>
        <w:rPr>
          <w:b/>
          <w:bCs/>
        </w:rPr>
      </w:pPr>
      <w:r w:rsidRPr="007A67C0">
        <w:rPr>
          <w:b/>
          <w:bCs/>
        </w:rPr>
        <w:t xml:space="preserve">October </w:t>
      </w:r>
      <w:r w:rsidR="00A05B92" w:rsidRPr="007A67C0">
        <w:rPr>
          <w:b/>
          <w:bCs/>
        </w:rPr>
        <w:t xml:space="preserve">2021 </w:t>
      </w:r>
      <w:r w:rsidRPr="007A67C0">
        <w:rPr>
          <w:b/>
          <w:bCs/>
        </w:rPr>
        <w:t>Special</w:t>
      </w:r>
      <w:r w:rsidR="003653DF" w:rsidRPr="007A67C0">
        <w:rPr>
          <w:b/>
          <w:bCs/>
        </w:rPr>
        <w:t xml:space="preserve"> Meeting Minutes:</w:t>
      </w:r>
      <w:r w:rsidR="00AC1D84">
        <w:t xml:space="preserve"> Additional discussion included clarification on the </w:t>
      </w:r>
      <w:r w:rsidR="00ED3BE1">
        <w:t>Adam’s County Development Corporation’s portion of the funds in the shared payroll account</w:t>
      </w:r>
      <w:r w:rsidR="000034F9">
        <w:t>, as well as the scheduled timeframe for reimbursement</w:t>
      </w:r>
      <w:r w:rsidR="00ED3BE1">
        <w:t>.</w:t>
      </w:r>
      <w:r w:rsidR="003653DF" w:rsidRPr="007A67C0">
        <w:rPr>
          <w:b/>
          <w:bCs/>
        </w:rPr>
        <w:t xml:space="preserve"> </w:t>
      </w:r>
      <w:r w:rsidR="00AC1D84" w:rsidRPr="007A67C0">
        <w:rPr>
          <w:b/>
          <w:bCs/>
        </w:rPr>
        <w:t>Cassidy Blade</w:t>
      </w:r>
      <w:r w:rsidR="00ED3BE1">
        <w:rPr>
          <w:b/>
          <w:bCs/>
        </w:rPr>
        <w:t xml:space="preserve"> made a motion to approve the minutes from the October 2021 special board meeting. </w:t>
      </w:r>
      <w:r w:rsidR="00AC1D84" w:rsidRPr="007A67C0">
        <w:rPr>
          <w:b/>
          <w:bCs/>
        </w:rPr>
        <w:t>Grace Wolff</w:t>
      </w:r>
      <w:r w:rsidR="00ED3BE1">
        <w:rPr>
          <w:b/>
          <w:bCs/>
        </w:rPr>
        <w:t xml:space="preserve"> 2</w:t>
      </w:r>
      <w:r w:rsidR="00ED3BE1" w:rsidRPr="00ED3BE1">
        <w:rPr>
          <w:b/>
          <w:bCs/>
          <w:vertAlign w:val="superscript"/>
        </w:rPr>
        <w:t>nd</w:t>
      </w:r>
      <w:r w:rsidR="00ED3BE1">
        <w:rPr>
          <w:b/>
          <w:bCs/>
        </w:rPr>
        <w:t>. Motion carried.</w:t>
      </w:r>
    </w:p>
    <w:p w14:paraId="292AFE9B" w14:textId="77777777" w:rsidR="0042648B" w:rsidRDefault="0042648B" w:rsidP="004D380D"/>
    <w:p w14:paraId="2FBD6529" w14:textId="6292B436" w:rsidR="004D380D" w:rsidRDefault="002D5F2D" w:rsidP="00ED3BE1">
      <w:pPr>
        <w:rPr>
          <w:b/>
          <w:bCs/>
        </w:rPr>
      </w:pPr>
      <w:r w:rsidRPr="007A67C0">
        <w:rPr>
          <w:b/>
          <w:bCs/>
        </w:rPr>
        <w:t>Financial</w:t>
      </w:r>
      <w:r w:rsidR="007A67C0">
        <w:rPr>
          <w:b/>
          <w:bCs/>
        </w:rPr>
        <w:t>s:</w:t>
      </w:r>
      <w:r w:rsidR="008A00D3">
        <w:t xml:space="preserve"> McKenzie </w:t>
      </w:r>
      <w:r w:rsidR="001B2670">
        <w:t xml:space="preserve">Sigvaldsen </w:t>
      </w:r>
      <w:r w:rsidR="001B2670" w:rsidRPr="00AD476F">
        <w:t>detailed income and expenses as expressed on the financial statements provided to the board (see attached). Chamber Main Checking showed a balance of $</w:t>
      </w:r>
      <w:r w:rsidR="0073426A">
        <w:t>33,198.23</w:t>
      </w:r>
      <w:r w:rsidR="001B2670" w:rsidRPr="00AD476F">
        <w:t>; Chamber Savings showed a balance of $29,</w:t>
      </w:r>
      <w:r w:rsidR="001B2670">
        <w:t>9</w:t>
      </w:r>
      <w:r w:rsidR="0073426A">
        <w:t>80.16</w:t>
      </w:r>
      <w:r w:rsidR="001B2670" w:rsidRPr="00AD476F">
        <w:t>; Centennial Sales showed a balance of $2,</w:t>
      </w:r>
      <w:r w:rsidR="001B2670">
        <w:t>7</w:t>
      </w:r>
      <w:r w:rsidR="0073426A">
        <w:t>10</w:t>
      </w:r>
      <w:r w:rsidR="001B2670">
        <w:t>.89,</w:t>
      </w:r>
      <w:r w:rsidR="001B2670" w:rsidRPr="00AD476F">
        <w:t xml:space="preserve"> and Gift Certificate Checking showed a balance of $</w:t>
      </w:r>
      <w:r w:rsidR="0073426A">
        <w:t>19,484.57</w:t>
      </w:r>
      <w:r w:rsidR="001B2670" w:rsidRPr="00AD476F">
        <w:t>.</w:t>
      </w:r>
      <w:r w:rsidR="001B2670">
        <w:t xml:space="preserve"> </w:t>
      </w:r>
      <w:r w:rsidR="00206AB0" w:rsidRPr="007A67C0">
        <w:rPr>
          <w:b/>
          <w:bCs/>
        </w:rPr>
        <w:t>Josh Raab</w:t>
      </w:r>
      <w:r w:rsidR="00ED3BE1">
        <w:rPr>
          <w:b/>
          <w:bCs/>
        </w:rPr>
        <w:t xml:space="preserve"> made a motion to approve the financial reports as written. LeAnn Fitch 2</w:t>
      </w:r>
      <w:r w:rsidR="00ED3BE1" w:rsidRPr="00ED3BE1">
        <w:rPr>
          <w:b/>
          <w:bCs/>
          <w:vertAlign w:val="superscript"/>
        </w:rPr>
        <w:t>nd</w:t>
      </w:r>
      <w:r w:rsidR="00ED3BE1">
        <w:rPr>
          <w:b/>
          <w:bCs/>
        </w:rPr>
        <w:t>. Motion carried.</w:t>
      </w:r>
    </w:p>
    <w:p w14:paraId="140DAEFE" w14:textId="77777777" w:rsidR="00ED3BE1" w:rsidRPr="007A67C0" w:rsidRDefault="00ED3BE1" w:rsidP="00ED3BE1">
      <w:pPr>
        <w:rPr>
          <w:b/>
          <w:bCs/>
        </w:rPr>
      </w:pPr>
    </w:p>
    <w:p w14:paraId="5E9277F1" w14:textId="648BC715" w:rsidR="000E1C03" w:rsidRPr="005E71D8" w:rsidRDefault="00115801" w:rsidP="00020ED4">
      <w:pPr>
        <w:rPr>
          <w:b/>
          <w:bCs/>
        </w:rPr>
      </w:pPr>
      <w:r w:rsidRPr="005E71D8">
        <w:rPr>
          <w:b/>
          <w:bCs/>
        </w:rPr>
        <w:t>Committee Reports</w:t>
      </w:r>
      <w:r w:rsidR="00897843" w:rsidRPr="005E71D8">
        <w:rPr>
          <w:b/>
          <w:bCs/>
        </w:rPr>
        <w:t>:</w:t>
      </w:r>
      <w:r w:rsidR="00C318D3" w:rsidRPr="005E71D8">
        <w:rPr>
          <w:b/>
          <w:bCs/>
        </w:rPr>
        <w:t xml:space="preserve">  </w:t>
      </w:r>
    </w:p>
    <w:p w14:paraId="46291B80" w14:textId="7071745B" w:rsidR="00EE0D4F" w:rsidRDefault="0073305B" w:rsidP="005306DB">
      <w:pPr>
        <w:ind w:firstLine="720"/>
      </w:pPr>
      <w:r w:rsidRPr="005E71D8">
        <w:rPr>
          <w:b/>
          <w:bCs/>
        </w:rPr>
        <w:t>Pitchfork Fondue</w:t>
      </w:r>
      <w:r w:rsidR="00EE0D4F" w:rsidRPr="005E71D8">
        <w:rPr>
          <w:b/>
          <w:bCs/>
        </w:rPr>
        <w:t>:</w:t>
      </w:r>
      <w:r w:rsidR="00206AB0">
        <w:t xml:space="preserve"> McKenzie </w:t>
      </w:r>
      <w:r w:rsidR="001B2670">
        <w:t>detailed</w:t>
      </w:r>
      <w:r w:rsidR="00206AB0">
        <w:t xml:space="preserve"> the </w:t>
      </w:r>
      <w:r w:rsidR="001B2670">
        <w:t>2021 Pitchfork Fondue profit and loss statement</w:t>
      </w:r>
      <w:r w:rsidR="00206AB0">
        <w:t xml:space="preserve"> (see attached). </w:t>
      </w:r>
      <w:r w:rsidR="005306DB">
        <w:t>McKenzie</w:t>
      </w:r>
      <w:r w:rsidR="00206AB0">
        <w:t xml:space="preserve"> noted </w:t>
      </w:r>
      <w:r w:rsidR="005306DB">
        <w:t xml:space="preserve">higher ticket sales </w:t>
      </w:r>
      <w:r w:rsidR="001B2670">
        <w:t>accompanied with</w:t>
      </w:r>
      <w:r w:rsidR="005306DB">
        <w:t xml:space="preserve"> higher food costs</w:t>
      </w:r>
      <w:r w:rsidR="001B2670">
        <w:t xml:space="preserve">; however, </w:t>
      </w:r>
      <w:r w:rsidR="008946D2">
        <w:t xml:space="preserve">the event </w:t>
      </w:r>
      <w:r w:rsidR="001B2670">
        <w:t>still yield</w:t>
      </w:r>
      <w:r w:rsidR="008946D2">
        <w:t>ed</w:t>
      </w:r>
      <w:r w:rsidR="001B2670">
        <w:t xml:space="preserve"> a higher profit than initially budgeted for (see attached).</w:t>
      </w:r>
      <w:r w:rsidR="005306DB">
        <w:t xml:space="preserve"> Mike </w:t>
      </w:r>
      <w:r w:rsidR="001B2670">
        <w:t>Marion has notified the office staff of potential mon</w:t>
      </w:r>
      <w:r w:rsidR="005306DB">
        <w:t>ey-saving opportunities for 2022.</w:t>
      </w:r>
    </w:p>
    <w:p w14:paraId="0898C08E" w14:textId="07A7CC72" w:rsidR="007B47AB" w:rsidRDefault="007B47AB" w:rsidP="005306DB">
      <w:pPr>
        <w:ind w:firstLine="720"/>
      </w:pPr>
      <w:r w:rsidRPr="00144003">
        <w:rPr>
          <w:b/>
          <w:bCs/>
        </w:rPr>
        <w:t>Wake Up Santa:</w:t>
      </w:r>
      <w:r w:rsidR="00206AB0">
        <w:t xml:space="preserve"> </w:t>
      </w:r>
      <w:r w:rsidR="005306DB">
        <w:t>McKenzie</w:t>
      </w:r>
      <w:r w:rsidR="001A3F85">
        <w:t xml:space="preserve"> noted a committee meeting was held</w:t>
      </w:r>
      <w:r w:rsidR="001B2670">
        <w:t xml:space="preserve"> to discuss upcoming events, sponsorship </w:t>
      </w:r>
      <w:r w:rsidR="001A3F85">
        <w:t xml:space="preserve">letters </w:t>
      </w:r>
      <w:r w:rsidR="001B2670">
        <w:t>were mailed o</w:t>
      </w:r>
      <w:r w:rsidR="001A3F85">
        <w:t>ut</w:t>
      </w:r>
      <w:r w:rsidR="001B2670">
        <w:t>, and organizations/business who are hosting e</w:t>
      </w:r>
      <w:r w:rsidR="001A3F85">
        <w:t xml:space="preserve">vents </w:t>
      </w:r>
      <w:r w:rsidR="001B2670">
        <w:t xml:space="preserve">over the holiday season and would like their event listed on the poster </w:t>
      </w:r>
      <w:r w:rsidR="008946D2">
        <w:t>were instructed</w:t>
      </w:r>
      <w:r w:rsidR="001A3F85">
        <w:t xml:space="preserve"> to</w:t>
      </w:r>
      <w:r w:rsidR="001B2670">
        <w:t xml:space="preserve"> notify</w:t>
      </w:r>
      <w:r w:rsidR="001A3F85">
        <w:t xml:space="preserve"> the office by November </w:t>
      </w:r>
      <w:r w:rsidR="00C11C9D">
        <w:t>8</w:t>
      </w:r>
      <w:r w:rsidR="001A3F85" w:rsidRPr="001A3F85">
        <w:rPr>
          <w:vertAlign w:val="superscript"/>
        </w:rPr>
        <w:t>th</w:t>
      </w:r>
      <w:r w:rsidR="001A3F85">
        <w:t xml:space="preserve"> to </w:t>
      </w:r>
      <w:r w:rsidR="001B2670">
        <w:t>ensure publication</w:t>
      </w:r>
      <w:r w:rsidR="001A3F85">
        <w:t xml:space="preserve">. </w:t>
      </w:r>
    </w:p>
    <w:p w14:paraId="4FC4C349" w14:textId="77BE537C" w:rsidR="008B1102" w:rsidRDefault="008B1102" w:rsidP="005306DB">
      <w:pPr>
        <w:ind w:firstLine="720"/>
      </w:pPr>
      <w:r w:rsidRPr="00144003">
        <w:rPr>
          <w:b/>
          <w:bCs/>
        </w:rPr>
        <w:t>Ag Appreciation:</w:t>
      </w:r>
      <w:r w:rsidR="001A3F85">
        <w:t xml:space="preserve"> Kat Weinert mentioned the Ag Appreciation </w:t>
      </w:r>
      <w:r w:rsidR="005C3016">
        <w:t>C</w:t>
      </w:r>
      <w:r w:rsidR="001A3F85">
        <w:t xml:space="preserve">ommittee </w:t>
      </w:r>
      <w:r w:rsidR="005C3016">
        <w:t xml:space="preserve">has met to discuss the Ag Appreciation Banquet in 2021, with plans to include aspects from the Ag Appreciation Week in 2020, school </w:t>
      </w:r>
      <w:r w:rsidR="001A3F85">
        <w:t xml:space="preserve">involvement, producer spotlights on the radio, </w:t>
      </w:r>
      <w:r w:rsidR="005C3016">
        <w:t xml:space="preserve">a </w:t>
      </w:r>
      <w:r w:rsidR="001A3F85">
        <w:t xml:space="preserve">banquet at the Armory </w:t>
      </w:r>
      <w:r w:rsidR="005C3016">
        <w:t>including</w:t>
      </w:r>
      <w:r w:rsidR="001A3F85">
        <w:t xml:space="preserve"> a live band, food and entertainment. </w:t>
      </w:r>
      <w:r w:rsidR="005C3016">
        <w:t xml:space="preserve">Kat </w:t>
      </w:r>
      <w:r w:rsidR="008946D2">
        <w:t>shared that</w:t>
      </w:r>
      <w:r w:rsidR="005C3016">
        <w:t xml:space="preserve"> the event will be labeled “</w:t>
      </w:r>
      <w:r w:rsidR="001A3F85">
        <w:t>Boot</w:t>
      </w:r>
      <w:r w:rsidR="005306DB">
        <w:t>s</w:t>
      </w:r>
      <w:r w:rsidR="001A3F85">
        <w:t xml:space="preserve"> and</w:t>
      </w:r>
      <w:r w:rsidR="005C3016">
        <w:t xml:space="preserve"> B</w:t>
      </w:r>
      <w:r w:rsidR="001A3F85">
        <w:t>allgowns</w:t>
      </w:r>
      <w:r w:rsidR="005C3016">
        <w:t>”, with hopes to brand the event as a formal, a</w:t>
      </w:r>
      <w:r w:rsidR="001F2C24">
        <w:t>dult</w:t>
      </w:r>
      <w:r w:rsidR="005C3016">
        <w:t>-</w:t>
      </w:r>
      <w:r w:rsidR="001F2C24">
        <w:t xml:space="preserve">friendly </w:t>
      </w:r>
      <w:r w:rsidR="005C3016">
        <w:t>evening scheduled for</w:t>
      </w:r>
      <w:r w:rsidR="001A3F85">
        <w:t xml:space="preserve"> January 15</w:t>
      </w:r>
      <w:r w:rsidR="001A3F85" w:rsidRPr="001A3F85">
        <w:rPr>
          <w:vertAlign w:val="superscript"/>
        </w:rPr>
        <w:t>th</w:t>
      </w:r>
      <w:r w:rsidR="001A3F85">
        <w:t>, 2022.</w:t>
      </w:r>
    </w:p>
    <w:p w14:paraId="1F4AA3E3" w14:textId="1C83C60D" w:rsidR="008B1102" w:rsidRDefault="008B1102" w:rsidP="00A14C6B">
      <w:pPr>
        <w:ind w:firstLine="720"/>
      </w:pPr>
      <w:r w:rsidRPr="00144003">
        <w:rPr>
          <w:b/>
          <w:bCs/>
        </w:rPr>
        <w:t>Banquet:</w:t>
      </w:r>
      <w:r w:rsidR="00A14C6B">
        <w:t xml:space="preserve"> Cassidy mentioned re-branding the </w:t>
      </w:r>
      <w:r w:rsidR="00EE6C43">
        <w:t>Chamber B</w:t>
      </w:r>
      <w:r w:rsidR="00A14C6B">
        <w:t xml:space="preserve">anquet to include </w:t>
      </w:r>
      <w:r w:rsidR="00EE6C43">
        <w:t xml:space="preserve">involvement </w:t>
      </w:r>
      <w:r w:rsidR="008946D2">
        <w:t>with</w:t>
      </w:r>
      <w:r w:rsidR="00EE6C43">
        <w:t xml:space="preserve"> the M</w:t>
      </w:r>
      <w:r w:rsidR="00A14C6B">
        <w:t>ini-</w:t>
      </w:r>
      <w:r w:rsidR="00EE6C43">
        <w:t>C</w:t>
      </w:r>
      <w:r w:rsidR="00A14C6B">
        <w:t>hamber</w:t>
      </w:r>
      <w:r w:rsidR="00B23443">
        <w:t xml:space="preserve"> (5</w:t>
      </w:r>
      <w:r w:rsidR="00B23443" w:rsidRPr="00B23443">
        <w:rPr>
          <w:vertAlign w:val="superscript"/>
        </w:rPr>
        <w:t>th</w:t>
      </w:r>
      <w:r w:rsidR="00B23443">
        <w:t>-6</w:t>
      </w:r>
      <w:r w:rsidR="00B23443" w:rsidRPr="00B23443">
        <w:rPr>
          <w:vertAlign w:val="superscript"/>
        </w:rPr>
        <w:t>th</w:t>
      </w:r>
      <w:r w:rsidR="00B23443">
        <w:t xml:space="preserve"> grade Hettinger Public School classes)</w:t>
      </w:r>
      <w:r w:rsidR="00EE6C43">
        <w:t xml:space="preserve">. Ideas to improve the event included live </w:t>
      </w:r>
      <w:r w:rsidR="00A14C6B">
        <w:t>entertainment</w:t>
      </w:r>
      <w:r w:rsidR="00EE6C43">
        <w:t xml:space="preserve">, </w:t>
      </w:r>
      <w:r w:rsidR="00B23443">
        <w:t xml:space="preserve">planning a kid-friendly event including Hettinger-themed games, and </w:t>
      </w:r>
      <w:r w:rsidR="00EE6C43">
        <w:t>inviting the Mini-Chamber to board meetings in order t</w:t>
      </w:r>
      <w:r w:rsidR="00A14C6B">
        <w:t xml:space="preserve">o introduce </w:t>
      </w:r>
      <w:r w:rsidR="00EE6C43">
        <w:t>the youth to formal meetings</w:t>
      </w:r>
      <w:r w:rsidR="00B23443">
        <w:t xml:space="preserve"> and</w:t>
      </w:r>
      <w:r w:rsidR="00A14C6B">
        <w:t xml:space="preserve"> requesting fund</w:t>
      </w:r>
      <w:r w:rsidR="00B23443">
        <w:t>s</w:t>
      </w:r>
      <w:r w:rsidR="00A14C6B">
        <w:t>.</w:t>
      </w:r>
      <w:r w:rsidR="00B23443">
        <w:t xml:space="preserve"> Cassidy mentioned evolving the banquet into a “</w:t>
      </w:r>
      <w:r w:rsidR="00A14C6B">
        <w:t xml:space="preserve">Love </w:t>
      </w:r>
      <w:r w:rsidR="00B23443">
        <w:t>The Place You Live</w:t>
      </w:r>
      <w:r w:rsidR="008946D2">
        <w:t xml:space="preserve">.” </w:t>
      </w:r>
      <w:r w:rsidR="00B23443">
        <w:t xml:space="preserve">Cassidy included that in conversation with </w:t>
      </w:r>
      <w:r w:rsidR="00A14C6B">
        <w:t xml:space="preserve">Brooke </w:t>
      </w:r>
      <w:r w:rsidR="00B23443">
        <w:t>Schneider (advisor of the Mini-Chamber) ideas included an “</w:t>
      </w:r>
      <w:r w:rsidR="00A14C6B">
        <w:t xml:space="preserve">I </w:t>
      </w:r>
      <w:r w:rsidR="00B23443">
        <w:t>L</w:t>
      </w:r>
      <w:r w:rsidR="00A14C6B">
        <w:t>ove Hettinger</w:t>
      </w:r>
      <w:r w:rsidR="00B23443">
        <w:t>”</w:t>
      </w:r>
      <w:r w:rsidR="00A14C6B">
        <w:t xml:space="preserve"> marketing campaign</w:t>
      </w:r>
      <w:r w:rsidR="00B23443">
        <w:t>, including the youth making</w:t>
      </w:r>
      <w:r w:rsidR="00A14C6B">
        <w:t xml:space="preserve"> video</w:t>
      </w:r>
      <w:r w:rsidR="00B23443">
        <w:t>s</w:t>
      </w:r>
      <w:r w:rsidR="00A14C6B">
        <w:t xml:space="preserve"> of why they love Hettinger</w:t>
      </w:r>
      <w:r w:rsidR="00B23443">
        <w:t>, s</w:t>
      </w:r>
      <w:r w:rsidR="00A14C6B">
        <w:t>ubmit</w:t>
      </w:r>
      <w:r w:rsidR="00B23443">
        <w:t>ting</w:t>
      </w:r>
      <w:r w:rsidR="00A14C6B">
        <w:t xml:space="preserve"> younger elementary </w:t>
      </w:r>
      <w:r w:rsidR="00B23443">
        <w:t xml:space="preserve">tidbits </w:t>
      </w:r>
      <w:r w:rsidR="00A14C6B">
        <w:t xml:space="preserve">to the </w:t>
      </w:r>
      <w:r w:rsidR="00B23443">
        <w:t>Adams County Record for publishing, i</w:t>
      </w:r>
      <w:r w:rsidR="00A14C6B">
        <w:t>nterview</w:t>
      </w:r>
      <w:r w:rsidR="00B23443">
        <w:t xml:space="preserve">ing </w:t>
      </w:r>
      <w:r w:rsidR="00A14C6B">
        <w:t>businesses and writ</w:t>
      </w:r>
      <w:r w:rsidR="00B23443">
        <w:t>ing</w:t>
      </w:r>
      <w:r w:rsidR="00A14C6B">
        <w:t xml:space="preserve"> articles for the paper. </w:t>
      </w:r>
      <w:r w:rsidR="00B23443">
        <w:t>Brooke expanded on the idea of playing</w:t>
      </w:r>
      <w:r w:rsidR="001F2C24">
        <w:t xml:space="preserve"> the video at the awards banquet</w:t>
      </w:r>
      <w:r w:rsidR="00ED201C">
        <w:t>, and C</w:t>
      </w:r>
      <w:r w:rsidR="001F2C24">
        <w:t xml:space="preserve">assidy volunteered to attend the </w:t>
      </w:r>
      <w:r w:rsidR="00ED201C">
        <w:t>Mini-Chamber</w:t>
      </w:r>
      <w:r w:rsidR="001F2C24">
        <w:t xml:space="preserve"> meetings</w:t>
      </w:r>
      <w:r w:rsidR="00ED201C">
        <w:t xml:space="preserve"> to </w:t>
      </w:r>
      <w:r w:rsidR="00ED201C">
        <w:lastRenderedPageBreak/>
        <w:t>coordinate the event</w:t>
      </w:r>
      <w:r w:rsidR="001F2C24">
        <w:t>.</w:t>
      </w:r>
      <w:r w:rsidR="00ED201C">
        <w:t xml:space="preserve"> Cassidy requested</w:t>
      </w:r>
      <w:r w:rsidR="001F2C24">
        <w:t xml:space="preserve"> the board’s support in re-branding the event</w:t>
      </w:r>
      <w:r w:rsidR="00ED201C">
        <w:t xml:space="preserve"> into</w:t>
      </w:r>
      <w:r w:rsidR="001F2C24">
        <w:t xml:space="preserve"> a family</w:t>
      </w:r>
      <w:r w:rsidR="008946D2">
        <w:t>-</w:t>
      </w:r>
      <w:r w:rsidR="001F2C24">
        <w:t>friendly event</w:t>
      </w:r>
      <w:r w:rsidR="008946D2">
        <w:t xml:space="preserve"> featuring </w:t>
      </w:r>
      <w:r w:rsidR="00ED201C">
        <w:t>activities</w:t>
      </w:r>
      <w:r w:rsidR="001F2C24">
        <w:t xml:space="preserve"> for the kids</w:t>
      </w:r>
      <w:r w:rsidR="005122EC">
        <w:t xml:space="preserve"> </w:t>
      </w:r>
      <w:r w:rsidR="008946D2">
        <w:t>in addition to</w:t>
      </w:r>
      <w:r w:rsidR="005122EC">
        <w:t xml:space="preserve"> </w:t>
      </w:r>
      <w:r w:rsidR="001F2C24">
        <w:t xml:space="preserve">the </w:t>
      </w:r>
      <w:r w:rsidR="005122EC">
        <w:t xml:space="preserve">awards </w:t>
      </w:r>
      <w:r w:rsidR="001F2C24">
        <w:t xml:space="preserve">presentations, </w:t>
      </w:r>
      <w:r w:rsidR="005122EC">
        <w:t>appetizers, and beer garden</w:t>
      </w:r>
      <w:r w:rsidR="008946D2">
        <w:t>. She also requested that the board consider</w:t>
      </w:r>
      <w:r w:rsidR="005122EC">
        <w:t xml:space="preserve"> </w:t>
      </w:r>
      <w:r w:rsidR="00985273">
        <w:t>adding another awards category specifically for businesses who have made renovations and improvements to their buildings</w:t>
      </w:r>
      <w:r w:rsidR="008946D2">
        <w:t>,</w:t>
      </w:r>
      <w:r w:rsidR="00985273">
        <w:t xml:space="preserve"> ultimately improving the vibrancy and quality of the buildings in the community</w:t>
      </w:r>
      <w:r w:rsidR="008946D2">
        <w:t>. The board also explored</w:t>
      </w:r>
      <w:r w:rsidR="005122EC">
        <w:t xml:space="preserve"> moving the event date into March of 2022 </w:t>
      </w:r>
      <w:r w:rsidR="00BB7FA7">
        <w:t>in order to allow extended</w:t>
      </w:r>
      <w:r w:rsidR="005122EC">
        <w:t xml:space="preserve"> time between the Ag Appreciation Banquet and the Chamber Awards Banquet</w:t>
      </w:r>
      <w:r w:rsidR="001F2C24">
        <w:t>.</w:t>
      </w:r>
      <w:r w:rsidR="002E22D3">
        <w:t xml:space="preserve"> </w:t>
      </w:r>
      <w:r w:rsidR="005122EC">
        <w:t>Cassidy continued to explain that 2022 is a good year to make the Chamber Awards Banquet exciting again, including a g</w:t>
      </w:r>
      <w:r w:rsidR="001F2C24">
        <w:t xml:space="preserve">reat way to reach the youth and show community pride and involvement at young ages. </w:t>
      </w:r>
      <w:r w:rsidR="005E29AD">
        <w:t xml:space="preserve">The board unanimously agreed to </w:t>
      </w:r>
      <w:r w:rsidR="005122EC">
        <w:t>allow</w:t>
      </w:r>
      <w:r w:rsidR="005E29AD">
        <w:t xml:space="preserve"> Cassidy </w:t>
      </w:r>
      <w:r w:rsidR="005122EC">
        <w:t>re-brand t</w:t>
      </w:r>
      <w:r w:rsidR="005E29AD">
        <w:t xml:space="preserve">he </w:t>
      </w:r>
      <w:r w:rsidR="005122EC">
        <w:t>Chamber Awards Banquet</w:t>
      </w:r>
      <w:r w:rsidR="002E22D3">
        <w:t xml:space="preserve">, determining the </w:t>
      </w:r>
      <w:r w:rsidR="00985273">
        <w:t xml:space="preserve">addition of the </w:t>
      </w:r>
      <w:r w:rsidR="002E22D3">
        <w:t>award categor</w:t>
      </w:r>
      <w:r w:rsidR="00985273">
        <w:t>y</w:t>
      </w:r>
      <w:r w:rsidR="002E22D3">
        <w:t>,</w:t>
      </w:r>
      <w:r w:rsidR="005122EC">
        <w:t xml:space="preserve"> </w:t>
      </w:r>
      <w:r w:rsidR="002E22D3">
        <w:t>and</w:t>
      </w:r>
      <w:r w:rsidR="005122EC">
        <w:t xml:space="preserve"> final discretion on what date to host the event</w:t>
      </w:r>
      <w:r w:rsidR="005E29AD">
        <w:t xml:space="preserve">. </w:t>
      </w:r>
    </w:p>
    <w:p w14:paraId="65EC03DB" w14:textId="2A5CD0A3" w:rsidR="009725A2" w:rsidRDefault="009725A2" w:rsidP="003A1AE9"/>
    <w:p w14:paraId="03DA1FB3" w14:textId="0733FC1D" w:rsidR="00970E6E" w:rsidRDefault="009725A2" w:rsidP="003A1AE9">
      <w:r w:rsidRPr="00144003">
        <w:rPr>
          <w:b/>
          <w:bCs/>
        </w:rPr>
        <w:t>The Rural Collective:</w:t>
      </w:r>
      <w:r w:rsidR="00105A66" w:rsidRPr="00144003">
        <w:rPr>
          <w:b/>
          <w:bCs/>
        </w:rPr>
        <w:t xml:space="preserve"> </w:t>
      </w:r>
      <w:r w:rsidR="00105A66">
        <w:t xml:space="preserve">McKenzie mentioned profitability and new memberships </w:t>
      </w:r>
      <w:r w:rsidR="00A64EA9">
        <w:t xml:space="preserve">for The Rural Collective (see attached). McKenzie noted </w:t>
      </w:r>
      <w:r w:rsidR="004429EB">
        <w:t>the</w:t>
      </w:r>
      <w:r w:rsidR="00A64EA9">
        <w:t xml:space="preserve"> request for </w:t>
      </w:r>
      <w:r w:rsidR="004429EB">
        <w:t xml:space="preserve">an event rental at </w:t>
      </w:r>
      <w:r w:rsidR="00A64EA9">
        <w:t>The Rural Collective</w:t>
      </w:r>
      <w:r w:rsidR="004429EB">
        <w:t xml:space="preserve"> by a department from the North Dakota Department of Health, but explained the unavailability of funds from the department to fund the event rental cost</w:t>
      </w:r>
      <w:r w:rsidR="00A64EA9">
        <w:t xml:space="preserve">. </w:t>
      </w:r>
      <w:r w:rsidR="004429EB">
        <w:t xml:space="preserve">Discussion included </w:t>
      </w:r>
      <w:r w:rsidR="00A64EA9">
        <w:t xml:space="preserve">Kat </w:t>
      </w:r>
      <w:r w:rsidR="004429EB">
        <w:t>mentioning identifying</w:t>
      </w:r>
      <w:r w:rsidR="00A64EA9">
        <w:t xml:space="preserve"> a sponsor for the event</w:t>
      </w:r>
      <w:r w:rsidR="004429EB">
        <w:t xml:space="preserve">, Ted explaining the possible use of the Senior Center, and </w:t>
      </w:r>
      <w:r w:rsidR="00A64EA9">
        <w:t xml:space="preserve">Cassidy </w:t>
      </w:r>
      <w:r w:rsidR="004429EB">
        <w:t xml:space="preserve">noting a </w:t>
      </w:r>
      <w:r w:rsidR="008946D2">
        <w:t xml:space="preserve">precedence that might be </w:t>
      </w:r>
      <w:r w:rsidR="004429EB">
        <w:t>set</w:t>
      </w:r>
      <w:r w:rsidR="00A64EA9">
        <w:t xml:space="preserve"> for </w:t>
      </w:r>
      <w:r w:rsidR="004429EB">
        <w:t>allowing the</w:t>
      </w:r>
      <w:r w:rsidR="00A64EA9">
        <w:t xml:space="preserve"> </w:t>
      </w:r>
      <w:r w:rsidR="004429EB">
        <w:t>free</w:t>
      </w:r>
      <w:r w:rsidR="008946D2">
        <w:t xml:space="preserve"> </w:t>
      </w:r>
      <w:r w:rsidR="00A64EA9">
        <w:t>use</w:t>
      </w:r>
      <w:r w:rsidR="004429EB">
        <w:t xml:space="preserve"> of</w:t>
      </w:r>
      <w:r w:rsidR="00A64EA9">
        <w:t xml:space="preserve"> the </w:t>
      </w:r>
      <w:r w:rsidR="008946D2">
        <w:t>C</w:t>
      </w:r>
      <w:r w:rsidR="00A64EA9">
        <w:t xml:space="preserve">ollective. </w:t>
      </w:r>
      <w:r w:rsidR="004429EB">
        <w:t>The board unanimously agreed to deny the request, and asked the office staff to relay information regarding the $50 rental fee and a list of businesses who may be willing to sponsor the renta</w:t>
      </w:r>
      <w:r w:rsidR="008946D2">
        <w:t>l.</w:t>
      </w:r>
    </w:p>
    <w:p w14:paraId="20C40920" w14:textId="77777777" w:rsidR="00537C90" w:rsidRDefault="00537C90" w:rsidP="00D44C9B"/>
    <w:p w14:paraId="18153394" w14:textId="2DF8B1BE" w:rsidR="00F671F6" w:rsidRPr="005E71D8" w:rsidRDefault="007C325A" w:rsidP="00D44C9B">
      <w:pPr>
        <w:rPr>
          <w:b/>
          <w:bCs/>
        </w:rPr>
      </w:pPr>
      <w:r w:rsidRPr="005E71D8">
        <w:rPr>
          <w:b/>
          <w:bCs/>
        </w:rPr>
        <w:t>Old Business</w:t>
      </w:r>
      <w:r w:rsidR="00115801" w:rsidRPr="005E71D8">
        <w:rPr>
          <w:b/>
          <w:bCs/>
        </w:rPr>
        <w:t>:</w:t>
      </w:r>
    </w:p>
    <w:p w14:paraId="4E66A534" w14:textId="5C8815A3" w:rsidR="00C944CD" w:rsidRPr="00A52921" w:rsidRDefault="001D1DF9" w:rsidP="00B839A9">
      <w:pPr>
        <w:ind w:firstLine="720"/>
      </w:pPr>
      <w:r w:rsidRPr="005E71D8">
        <w:rPr>
          <w:b/>
          <w:bCs/>
        </w:rPr>
        <w:t>Hettinger Merchandise Fundraiser:</w:t>
      </w:r>
      <w:r w:rsidR="00B839A9">
        <w:t xml:space="preserve"> </w:t>
      </w:r>
      <w:r w:rsidR="00E06CA2">
        <w:t>McKenzie provided a performance report from the Local Lovin’ Pop-Up Shop, including f</w:t>
      </w:r>
      <w:r w:rsidR="00B839A9">
        <w:t xml:space="preserve">eedback about sales, expenses, </w:t>
      </w:r>
      <w:r w:rsidR="00E06CA2">
        <w:t>profit totaling around</w:t>
      </w:r>
      <w:r w:rsidR="00B839A9">
        <w:t xml:space="preserve"> $400. </w:t>
      </w:r>
      <w:r w:rsidR="00E06CA2">
        <w:t>Discussion among board members includ</w:t>
      </w:r>
      <w:r w:rsidR="008946D2">
        <w:t>ed</w:t>
      </w:r>
      <w:r w:rsidR="00E06CA2">
        <w:t xml:space="preserve"> whether to e</w:t>
      </w:r>
      <w:r w:rsidR="00B839A9">
        <w:t xml:space="preserve">xtend </w:t>
      </w:r>
      <w:r w:rsidR="00E06CA2">
        <w:t>or close the</w:t>
      </w:r>
      <w:r w:rsidR="00B839A9">
        <w:t xml:space="preserve"> shop</w:t>
      </w:r>
      <w:r w:rsidR="008946D2">
        <w:t xml:space="preserve"> and the need to </w:t>
      </w:r>
      <w:r w:rsidR="00E06CA2">
        <w:t>spread information to the local businesses</w:t>
      </w:r>
      <w:r w:rsidR="008946D2">
        <w:t xml:space="preserve"> </w:t>
      </w:r>
      <w:r w:rsidR="00E06CA2">
        <w:t>on how the shop is supporting a long-time Chamber member and event supporter, Stateline Designs</w:t>
      </w:r>
      <w:r w:rsidR="00B839A9">
        <w:t>.</w:t>
      </w:r>
      <w:r w:rsidR="00E06CA2">
        <w:t xml:space="preserve"> </w:t>
      </w:r>
      <w:r w:rsidR="00F240C4" w:rsidRPr="00910BD7">
        <w:rPr>
          <w:b/>
          <w:bCs/>
        </w:rPr>
        <w:t>Ted Uecker made a motion to extend the pop-up shop for two weeks with closing date for November 15</w:t>
      </w:r>
      <w:r w:rsidR="00F240C4" w:rsidRPr="00910BD7">
        <w:rPr>
          <w:b/>
          <w:bCs/>
          <w:vertAlign w:val="superscript"/>
        </w:rPr>
        <w:t>th</w:t>
      </w:r>
      <w:r w:rsidR="00EC0EFB">
        <w:rPr>
          <w:b/>
          <w:bCs/>
        </w:rPr>
        <w:t xml:space="preserve"> </w:t>
      </w:r>
      <w:r w:rsidR="00E06CA2">
        <w:rPr>
          <w:b/>
          <w:bCs/>
        </w:rPr>
        <w:t>in hopes of</w:t>
      </w:r>
      <w:r w:rsidR="00EC0EFB">
        <w:rPr>
          <w:b/>
          <w:bCs/>
        </w:rPr>
        <w:t xml:space="preserve"> orders </w:t>
      </w:r>
      <w:r w:rsidR="00E06CA2">
        <w:rPr>
          <w:b/>
          <w:bCs/>
        </w:rPr>
        <w:t>to be mailed</w:t>
      </w:r>
      <w:r w:rsidR="00EC0EFB">
        <w:rPr>
          <w:b/>
          <w:bCs/>
        </w:rPr>
        <w:t xml:space="preserve"> by Christmas. </w:t>
      </w:r>
      <w:r w:rsidR="00D6555B">
        <w:rPr>
          <w:b/>
          <w:bCs/>
        </w:rPr>
        <w:t>Josh Raab 2</w:t>
      </w:r>
      <w:r w:rsidR="00D6555B" w:rsidRPr="00D6555B">
        <w:rPr>
          <w:b/>
          <w:bCs/>
          <w:vertAlign w:val="superscript"/>
        </w:rPr>
        <w:t>nd</w:t>
      </w:r>
      <w:r w:rsidR="00D6555B">
        <w:rPr>
          <w:b/>
          <w:bCs/>
        </w:rPr>
        <w:t>.</w:t>
      </w:r>
      <w:r w:rsidR="00D6555B">
        <w:t xml:space="preserve"> </w:t>
      </w:r>
      <w:r w:rsidR="00D6555B">
        <w:rPr>
          <w:b/>
          <w:bCs/>
        </w:rPr>
        <w:t>Motion carried.</w:t>
      </w:r>
      <w:r w:rsidR="00A52921">
        <w:t xml:space="preserve"> </w:t>
      </w:r>
    </w:p>
    <w:p w14:paraId="59FC1DAC" w14:textId="361CC41C" w:rsidR="00FA293B" w:rsidRDefault="00FA293B" w:rsidP="008E6F4C">
      <w:pPr>
        <w:ind w:firstLine="720"/>
      </w:pPr>
      <w:r w:rsidRPr="0001461E">
        <w:rPr>
          <w:b/>
          <w:bCs/>
        </w:rPr>
        <w:t>Newbie Nights:</w:t>
      </w:r>
      <w:r>
        <w:t xml:space="preserve"> </w:t>
      </w:r>
      <w:r w:rsidR="00663E72">
        <w:t xml:space="preserve">McKenzie mentioned Newbie Nights need to be finalized for </w:t>
      </w:r>
      <w:r>
        <w:t>November, December</w:t>
      </w:r>
      <w:r w:rsidR="008B1102">
        <w:t>, January</w:t>
      </w:r>
      <w:r w:rsidR="00663E72">
        <w:t>. After board member discussion including business</w:t>
      </w:r>
      <w:r w:rsidR="00E377E6">
        <w:t xml:space="preserve"> availability, seasons,</w:t>
      </w:r>
      <w:r w:rsidR="00663E72">
        <w:t xml:space="preserve"> and scheduling</w:t>
      </w:r>
      <w:r w:rsidR="00E377E6">
        <w:t>, b</w:t>
      </w:r>
      <w:r w:rsidR="00663E72">
        <w:t xml:space="preserve">oard members scheduled Coffee Flights in </w:t>
      </w:r>
      <w:r w:rsidR="00AE0BE4">
        <w:t>November</w:t>
      </w:r>
      <w:r w:rsidR="00663E72">
        <w:t xml:space="preserve"> spearheaded by Pam Burch, Christmas Centerpiece Class in </w:t>
      </w:r>
      <w:r w:rsidR="00AE0BE4">
        <w:t xml:space="preserve">December </w:t>
      </w:r>
      <w:r w:rsidR="00663E72">
        <w:t>spearheaded by</w:t>
      </w:r>
      <w:r w:rsidR="00AE0BE4">
        <w:t xml:space="preserve"> Jessalyn</w:t>
      </w:r>
      <w:r w:rsidR="00663E72">
        <w:t xml:space="preserve"> Bachler</w:t>
      </w:r>
      <w:r w:rsidR="00AE0BE4">
        <w:t xml:space="preserve">, </w:t>
      </w:r>
      <w:r w:rsidR="00663E72">
        <w:t xml:space="preserve">and Bowling in </w:t>
      </w:r>
      <w:r w:rsidR="00AE0BE4">
        <w:t xml:space="preserve">January </w:t>
      </w:r>
      <w:r w:rsidR="00663E72">
        <w:t>spearheaded by</w:t>
      </w:r>
      <w:r w:rsidR="00AE0BE4">
        <w:t xml:space="preserve"> Josh</w:t>
      </w:r>
      <w:r w:rsidR="00663E72">
        <w:t xml:space="preserve"> Raab</w:t>
      </w:r>
      <w:r w:rsidR="00AE0BE4">
        <w:t>.</w:t>
      </w:r>
      <w:r w:rsidR="008E6F4C">
        <w:t xml:space="preserve"> </w:t>
      </w:r>
    </w:p>
    <w:p w14:paraId="220FD57F" w14:textId="3C6C9424" w:rsidR="008B1102" w:rsidRDefault="008B1102" w:rsidP="008E6F4C">
      <w:pPr>
        <w:ind w:firstLine="720"/>
      </w:pPr>
      <w:r w:rsidRPr="0001461E">
        <w:rPr>
          <w:b/>
          <w:bCs/>
        </w:rPr>
        <w:t>Trunk or Treat:</w:t>
      </w:r>
      <w:r w:rsidR="008E6F4C">
        <w:t xml:space="preserve"> LeAnn </w:t>
      </w:r>
      <w:r w:rsidR="00EF0948">
        <w:t xml:space="preserve">Fitch </w:t>
      </w:r>
      <w:r w:rsidR="008E6F4C">
        <w:t xml:space="preserve">provided </w:t>
      </w:r>
      <w:r w:rsidR="00EF0948">
        <w:t xml:space="preserve">positive </w:t>
      </w:r>
      <w:r w:rsidR="008E6F4C">
        <w:t>feedback</w:t>
      </w:r>
      <w:r w:rsidR="00EF0948">
        <w:t xml:space="preserve"> from community members about the Trunk or Treat hosted by the Chamber</w:t>
      </w:r>
      <w:r w:rsidR="008946D2">
        <w:t>. She</w:t>
      </w:r>
      <w:r w:rsidR="00EF0948">
        <w:t xml:space="preserve"> explained it was a great turn-out with over 200 kids and 25 trunks </w:t>
      </w:r>
      <w:r w:rsidR="008946D2">
        <w:t>on</w:t>
      </w:r>
      <w:r w:rsidR="00EF0948">
        <w:t xml:space="preserve"> Main Street.</w:t>
      </w:r>
      <w:r w:rsidR="008E6F4C">
        <w:t xml:space="preserve"> </w:t>
      </w:r>
      <w:r w:rsidR="00EF0948">
        <w:t>Feedback for next year included</w:t>
      </w:r>
      <w:r w:rsidR="008E6F4C">
        <w:t xml:space="preserve"> </w:t>
      </w:r>
      <w:r w:rsidR="00EF0948">
        <w:t>decreasing</w:t>
      </w:r>
      <w:r w:rsidR="008E6F4C">
        <w:t xml:space="preserve"> the timeframe to </w:t>
      </w:r>
      <w:r w:rsidR="00EF0948">
        <w:t xml:space="preserve">1-1 ½ hours versus the </w:t>
      </w:r>
      <w:r w:rsidR="0039033E">
        <w:t>2-hour</w:t>
      </w:r>
      <w:r w:rsidR="00EF0948">
        <w:t xml:space="preserve"> timeframe, with se</w:t>
      </w:r>
      <w:r w:rsidR="008E6F4C">
        <w:t>t up from 5</w:t>
      </w:r>
      <w:r w:rsidR="00EF0948">
        <w:t>:00pm</w:t>
      </w:r>
      <w:r w:rsidR="008E6F4C">
        <w:t>-5:30</w:t>
      </w:r>
      <w:r w:rsidR="00EF0948">
        <w:t xml:space="preserve">pm and inviting trick-or-treaters from </w:t>
      </w:r>
      <w:r w:rsidR="008E6F4C">
        <w:t>5:30</w:t>
      </w:r>
      <w:r w:rsidR="00EF0948">
        <w:t>pm</w:t>
      </w:r>
      <w:r w:rsidR="008E6F4C">
        <w:t>-6:30</w:t>
      </w:r>
      <w:r w:rsidR="00EF0948">
        <w:t>pm</w:t>
      </w:r>
      <w:r w:rsidR="008E6F4C">
        <w:t xml:space="preserve">. </w:t>
      </w:r>
    </w:p>
    <w:p w14:paraId="624E6026" w14:textId="702ADD98" w:rsidR="00654816" w:rsidRDefault="008B1102" w:rsidP="00654816">
      <w:pPr>
        <w:ind w:firstLine="720"/>
      </w:pPr>
      <w:r w:rsidRPr="00FC7B31">
        <w:rPr>
          <w:b/>
          <w:bCs/>
        </w:rPr>
        <w:t>Mental Health Community Support:</w:t>
      </w:r>
      <w:r w:rsidR="00FC7B31" w:rsidRPr="00FC7B31">
        <w:rPr>
          <w:b/>
          <w:bCs/>
        </w:rPr>
        <w:t xml:space="preserve"> </w:t>
      </w:r>
      <w:r w:rsidR="00FC7B31">
        <w:t xml:space="preserve">LeAnn Fitch mentioned her research into the movie </w:t>
      </w:r>
      <w:r w:rsidR="0039033E">
        <w:t>“T</w:t>
      </w:r>
      <w:r w:rsidR="00FC7B31">
        <w:t xml:space="preserve">he </w:t>
      </w:r>
      <w:r w:rsidR="0039033E">
        <w:t>R</w:t>
      </w:r>
      <w:r w:rsidR="00FC7B31">
        <w:t xml:space="preserve">ipple </w:t>
      </w:r>
      <w:r w:rsidR="0039033E">
        <w:t>E</w:t>
      </w:r>
      <w:r w:rsidR="00FC7B31">
        <w:t>ffect</w:t>
      </w:r>
      <w:r w:rsidR="0039033E">
        <w:t>”, and noted the Theater has not been approached about this opportunity at this time.</w:t>
      </w:r>
      <w:r w:rsidR="00FC7B31">
        <w:t xml:space="preserve"> </w:t>
      </w:r>
      <w:r w:rsidR="0039033E">
        <w:t>LeAnn explained the f</w:t>
      </w:r>
      <w:r w:rsidR="00654816">
        <w:t>ree</w:t>
      </w:r>
      <w:r w:rsidR="0039033E">
        <w:t>-</w:t>
      </w:r>
      <w:r w:rsidR="00654816">
        <w:t xml:space="preserve">viewing of </w:t>
      </w:r>
      <w:r w:rsidR="0039033E">
        <w:t>the film, and noted she w</w:t>
      </w:r>
      <w:r w:rsidR="00654816">
        <w:t>ould send</w:t>
      </w:r>
      <w:r w:rsidR="0039033E">
        <w:t xml:space="preserve"> the free-viewing information</w:t>
      </w:r>
      <w:r w:rsidR="00654816">
        <w:t xml:space="preserve"> to board members </w:t>
      </w:r>
      <w:r w:rsidR="0039033E">
        <w:t xml:space="preserve">in efforts to assist with the decision </w:t>
      </w:r>
      <w:r w:rsidR="008946D2">
        <w:t>on whether to show</w:t>
      </w:r>
      <w:r w:rsidR="0039033E">
        <w:t xml:space="preserve"> the film to the public. </w:t>
      </w:r>
      <w:r w:rsidR="005E71D8">
        <w:t xml:space="preserve">LeAnn will </w:t>
      </w:r>
      <w:r w:rsidR="0039033E">
        <w:t>bring additional</w:t>
      </w:r>
      <w:r w:rsidR="005E71D8">
        <w:t xml:space="preserve"> research</w:t>
      </w:r>
      <w:r w:rsidR="0039033E">
        <w:t xml:space="preserve"> regarding showing the film to the public at the Theater to the next board meeting.</w:t>
      </w:r>
      <w:r w:rsidR="005E71D8">
        <w:t xml:space="preserve"> </w:t>
      </w:r>
    </w:p>
    <w:p w14:paraId="73FEDDD9" w14:textId="400D6F3F" w:rsidR="001719F0" w:rsidRDefault="001719F0" w:rsidP="00A71EB9"/>
    <w:p w14:paraId="2395A220" w14:textId="26EA16E8" w:rsidR="00144201" w:rsidRPr="00FF7922" w:rsidRDefault="0055057A" w:rsidP="00C944CD">
      <w:pPr>
        <w:rPr>
          <w:b/>
          <w:bCs/>
        </w:rPr>
      </w:pPr>
      <w:r w:rsidRPr="00FF7922">
        <w:rPr>
          <w:b/>
          <w:bCs/>
        </w:rPr>
        <w:t>New Business:</w:t>
      </w:r>
      <w:r w:rsidR="005B5C43" w:rsidRPr="00FF7922">
        <w:rPr>
          <w:b/>
          <w:bCs/>
        </w:rPr>
        <w:t xml:space="preserve"> </w:t>
      </w:r>
    </w:p>
    <w:p w14:paraId="742E06D5" w14:textId="6D3F3E08" w:rsidR="001D1DF9" w:rsidRDefault="001D1DF9" w:rsidP="001D1DF9">
      <w:pPr>
        <w:ind w:left="720"/>
      </w:pPr>
      <w:r w:rsidRPr="00FF7922">
        <w:rPr>
          <w:b/>
          <w:bCs/>
        </w:rPr>
        <w:t>Community Welcome Incentive:</w:t>
      </w:r>
      <w:r>
        <w:t xml:space="preserve"> </w:t>
      </w:r>
      <w:r w:rsidR="005E71D8">
        <w:t xml:space="preserve">Tabled. </w:t>
      </w:r>
    </w:p>
    <w:p w14:paraId="24C910D1" w14:textId="117570B6" w:rsidR="001D1DF9" w:rsidRDefault="001D1DF9" w:rsidP="001D1DF9">
      <w:pPr>
        <w:ind w:left="720"/>
      </w:pPr>
      <w:r w:rsidRPr="00FF7922">
        <w:rPr>
          <w:b/>
          <w:bCs/>
        </w:rPr>
        <w:t>Career Day/Fundraiser:</w:t>
      </w:r>
      <w:r w:rsidR="005E71D8">
        <w:t xml:space="preserve"> Tabled.</w:t>
      </w:r>
    </w:p>
    <w:p w14:paraId="7C41F241" w14:textId="15A8605B" w:rsidR="002B1047" w:rsidRDefault="0058362E" w:rsidP="00D007E4">
      <w:pPr>
        <w:ind w:firstLine="720"/>
      </w:pPr>
      <w:r w:rsidRPr="00FF7922">
        <w:rPr>
          <w:b/>
          <w:bCs/>
        </w:rPr>
        <w:t>Ribbon Cuttings:</w:t>
      </w:r>
      <w:r w:rsidR="005E71D8">
        <w:t xml:space="preserve"> </w:t>
      </w:r>
      <w:r w:rsidR="00880569">
        <w:t xml:space="preserve">McKenzie noted </w:t>
      </w:r>
      <w:r w:rsidR="001A6435">
        <w:t>Graphic Attic</w:t>
      </w:r>
      <w:r w:rsidR="00880569">
        <w:t xml:space="preserve"> has been contacted in the past to host a ribbon cutting ceremony</w:t>
      </w:r>
      <w:r w:rsidR="001A6435">
        <w:t>,</w:t>
      </w:r>
      <w:r w:rsidR="00880569">
        <w:t xml:space="preserve"> to which Andy denied at </w:t>
      </w:r>
      <w:r w:rsidR="008946D2">
        <w:t>the</w:t>
      </w:r>
      <w:r w:rsidR="00880569">
        <w:t xml:space="preserve"> time due to the delay on installing the carpet flooring.</w:t>
      </w:r>
      <w:r w:rsidR="001A6435">
        <w:t xml:space="preserve"> Kat</w:t>
      </w:r>
      <w:r w:rsidR="00880569">
        <w:t xml:space="preserve"> volunteered to</w:t>
      </w:r>
      <w:r w:rsidR="001A6435">
        <w:t xml:space="preserve"> </w:t>
      </w:r>
      <w:r w:rsidR="00B44F08">
        <w:t>contact Chris</w:t>
      </w:r>
      <w:r w:rsidR="00880569">
        <w:t>/Andy</w:t>
      </w:r>
      <w:r w:rsidR="00B44F08">
        <w:t xml:space="preserve"> again</w:t>
      </w:r>
      <w:r w:rsidR="00880569">
        <w:t xml:space="preserve"> to inquire about the installation of the floors and subsequent ribbon cutting ceremony</w:t>
      </w:r>
      <w:r w:rsidR="00B44F08">
        <w:t xml:space="preserve">. </w:t>
      </w:r>
      <w:r w:rsidR="00105B3E">
        <w:t xml:space="preserve">McKenzie mentioned going through the last two years </w:t>
      </w:r>
      <w:r w:rsidR="00880569">
        <w:t xml:space="preserve">of financials to identity </w:t>
      </w:r>
      <w:r w:rsidR="00105B3E">
        <w:t xml:space="preserve">new </w:t>
      </w:r>
      <w:r w:rsidR="00880569">
        <w:t>C</w:t>
      </w:r>
      <w:r w:rsidR="00105B3E">
        <w:t xml:space="preserve">hamber </w:t>
      </w:r>
      <w:r w:rsidR="00880569">
        <w:t xml:space="preserve">member </w:t>
      </w:r>
      <w:r w:rsidR="00105B3E">
        <w:t xml:space="preserve">businesses </w:t>
      </w:r>
      <w:r w:rsidR="00880569">
        <w:t>and inquire about their interest in hosting a ribbon cutting ceremony.</w:t>
      </w:r>
      <w:r w:rsidR="00105B3E">
        <w:t xml:space="preserve"> Josh </w:t>
      </w:r>
      <w:r w:rsidR="00880569">
        <w:t xml:space="preserve">Raab </w:t>
      </w:r>
      <w:r w:rsidR="00105B3E">
        <w:t xml:space="preserve">with Top Coat </w:t>
      </w:r>
      <w:r w:rsidR="00880569">
        <w:t>A</w:t>
      </w:r>
      <w:r w:rsidR="00105B3E">
        <w:t xml:space="preserve">utobody </w:t>
      </w:r>
      <w:r w:rsidR="00880569">
        <w:t>expressed</w:t>
      </w:r>
      <w:r w:rsidR="00105B3E">
        <w:t xml:space="preserve"> interested in </w:t>
      </w:r>
      <w:r w:rsidR="00880569">
        <w:t>hosting the first</w:t>
      </w:r>
      <w:r w:rsidR="00105B3E">
        <w:t xml:space="preserve"> </w:t>
      </w:r>
      <w:r w:rsidR="00880569">
        <w:t>C</w:t>
      </w:r>
      <w:r w:rsidR="00105B3E">
        <w:t>hamber ribbon cutting ceremony</w:t>
      </w:r>
      <w:r w:rsidR="00880569">
        <w:t xml:space="preserve"> and noted it would be possible to quickly coordinate and schedule the event during the Wake-Up Santa Celebration.</w:t>
      </w:r>
    </w:p>
    <w:p w14:paraId="425B07F6" w14:textId="7EAFB9DF" w:rsidR="00A0058B" w:rsidRDefault="00A0058B" w:rsidP="004C6F49">
      <w:pPr>
        <w:ind w:firstLine="720"/>
      </w:pPr>
      <w:r w:rsidRPr="00C51B3C">
        <w:rPr>
          <w:b/>
          <w:bCs/>
        </w:rPr>
        <w:lastRenderedPageBreak/>
        <w:t>Tourism Grant:</w:t>
      </w:r>
      <w:r w:rsidR="008B1102">
        <w:t xml:space="preserve"> </w:t>
      </w:r>
      <w:r w:rsidR="004C6F49">
        <w:t xml:space="preserve">McKenzie </w:t>
      </w:r>
      <w:r w:rsidR="004C6F49" w:rsidRPr="004C6F49">
        <w:t>noted the Tourism Planning Grant application was not funded</w:t>
      </w:r>
      <w:r w:rsidR="008946D2">
        <w:t>, and she noted that she</w:t>
      </w:r>
      <w:r w:rsidR="004C6F49" w:rsidRPr="004C6F49">
        <w:t xml:space="preserve"> is unsure if the funds will be available in the future.</w:t>
      </w:r>
    </w:p>
    <w:p w14:paraId="60F89FC3" w14:textId="522D48E8" w:rsidR="00ED197C" w:rsidRDefault="00ED197C" w:rsidP="00B84B30">
      <w:pPr>
        <w:ind w:firstLine="720"/>
      </w:pPr>
      <w:r w:rsidRPr="00B84B30">
        <w:rPr>
          <w:b/>
          <w:bCs/>
        </w:rPr>
        <w:t>Living Local App:</w:t>
      </w:r>
      <w:r w:rsidR="0067233D">
        <w:t xml:space="preserve"> </w:t>
      </w:r>
      <w:r w:rsidR="004C6F49">
        <w:t>McKenzie</w:t>
      </w:r>
      <w:r w:rsidR="004C6F49" w:rsidRPr="004C6F49">
        <w:t xml:space="preserve"> noted the North Dakota Department of Health has funding from the American Rescue Plan Act specifically dedicated to develop</w:t>
      </w:r>
      <w:r w:rsidR="008946D2">
        <w:t>ing</w:t>
      </w:r>
      <w:r w:rsidR="004C6F49" w:rsidRPr="004C6F49">
        <w:t xml:space="preserve"> an app that displays local, state, and regional health information, but also sponsors and connects with local communities and information. This sponsorship includes a no-cost contract for the first two years, with $750/year every subsequent year. </w:t>
      </w:r>
      <w:r w:rsidR="00B84B30">
        <w:t xml:space="preserve"> </w:t>
      </w:r>
      <w:r w:rsidR="004C6F49">
        <w:t xml:space="preserve">The board unanimously agreed to leave the ultimate participation decision to office staff discretion with consideration of their time allocation and agreed to re-evaluate </w:t>
      </w:r>
      <w:r w:rsidR="00880569">
        <w:t xml:space="preserve">the app </w:t>
      </w:r>
      <w:r w:rsidR="004C6F49">
        <w:t>after the two-year contract.</w:t>
      </w:r>
    </w:p>
    <w:p w14:paraId="0B557707" w14:textId="0CA96C26" w:rsidR="0078437A" w:rsidRDefault="0078437A" w:rsidP="00B84B30">
      <w:pPr>
        <w:ind w:firstLine="720"/>
      </w:pPr>
      <w:r w:rsidRPr="00B84B30">
        <w:rPr>
          <w:b/>
          <w:bCs/>
        </w:rPr>
        <w:t xml:space="preserve">Benches: </w:t>
      </w:r>
      <w:r w:rsidR="00B84B30">
        <w:t xml:space="preserve">McKenzie mentioned the benches </w:t>
      </w:r>
      <w:r w:rsidR="00B53EA2">
        <w:t xml:space="preserve">on Main Street are stored annually in The Granary, and board member participation </w:t>
      </w:r>
      <w:r w:rsidR="00E06CA2">
        <w:t>i</w:t>
      </w:r>
      <w:r w:rsidR="00880569">
        <w:t>s</w:t>
      </w:r>
      <w:r w:rsidR="00E06CA2">
        <w:t xml:space="preserve"> needed in order</w:t>
      </w:r>
      <w:r w:rsidR="00B53EA2">
        <w:t xml:space="preserve"> to transport the benches</w:t>
      </w:r>
      <w:r w:rsidR="00880569">
        <w:t xml:space="preserve"> to The Granary</w:t>
      </w:r>
      <w:r w:rsidR="00B53EA2">
        <w:t xml:space="preserve"> </w:t>
      </w:r>
      <w:r w:rsidR="00E06CA2">
        <w:t>by snow-fall</w:t>
      </w:r>
      <w:r w:rsidR="00B53EA2">
        <w:t>.</w:t>
      </w:r>
      <w:r w:rsidR="00B84B30">
        <w:t xml:space="preserve"> LeAnn </w:t>
      </w:r>
      <w:r w:rsidR="00B53EA2">
        <w:t>Fitch volunteered to</w:t>
      </w:r>
      <w:r w:rsidR="00B84B30">
        <w:t xml:space="preserve"> provide a trailer,</w:t>
      </w:r>
      <w:r w:rsidR="00B53EA2">
        <w:t xml:space="preserve"> and</w:t>
      </w:r>
      <w:r w:rsidR="00B84B30">
        <w:t xml:space="preserve"> Kat </w:t>
      </w:r>
      <w:r w:rsidR="00B53EA2">
        <w:t xml:space="preserve">Weinert </w:t>
      </w:r>
      <w:r w:rsidR="00B84B30">
        <w:t xml:space="preserve">will </w:t>
      </w:r>
      <w:r w:rsidR="00B53EA2">
        <w:t>contact</w:t>
      </w:r>
      <w:r w:rsidR="00B84B30">
        <w:t xml:space="preserve"> Jacki </w:t>
      </w:r>
      <w:r w:rsidR="00B53EA2">
        <w:t xml:space="preserve">Christman on </w:t>
      </w:r>
      <w:r w:rsidR="00880569">
        <w:t xml:space="preserve">providing </w:t>
      </w:r>
      <w:r w:rsidR="00B53EA2">
        <w:t xml:space="preserve">an additional trailer. The board agreed a </w:t>
      </w:r>
      <w:r w:rsidR="00B910C7">
        <w:t>Wednesday afternoon works best at 3:30pm</w:t>
      </w:r>
      <w:r w:rsidR="00B53EA2">
        <w:t xml:space="preserve"> to ensure volunteer participation</w:t>
      </w:r>
      <w:r w:rsidR="00502AC2">
        <w:t xml:space="preserve">. The board </w:t>
      </w:r>
      <w:r w:rsidR="00880569">
        <w:t>asked the office staff to schedule and coordinate the event.</w:t>
      </w:r>
    </w:p>
    <w:p w14:paraId="3ED484CB" w14:textId="77777777" w:rsidR="00466635" w:rsidRDefault="00466635" w:rsidP="009911D4">
      <w:pPr>
        <w:ind w:firstLine="720"/>
      </w:pPr>
    </w:p>
    <w:p w14:paraId="512F950C" w14:textId="0C36E87E" w:rsidR="00D75B2D" w:rsidRDefault="00537C90" w:rsidP="00361C34">
      <w:r w:rsidRPr="00144003">
        <w:rPr>
          <w:b/>
          <w:bCs/>
        </w:rPr>
        <w:t>Next</w:t>
      </w:r>
      <w:r w:rsidR="00D75B2D" w:rsidRPr="00144003">
        <w:rPr>
          <w:b/>
          <w:bCs/>
        </w:rPr>
        <w:t xml:space="preserve"> Meeting:</w:t>
      </w:r>
      <w:r w:rsidR="00361C34">
        <w:t xml:space="preserve"> </w:t>
      </w:r>
      <w:r w:rsidR="005119C6">
        <w:t xml:space="preserve">December </w:t>
      </w:r>
      <w:r w:rsidR="00361C34">
        <w:t>6</w:t>
      </w:r>
      <w:r w:rsidR="005119C6" w:rsidRPr="005119C6">
        <w:rPr>
          <w:vertAlign w:val="superscript"/>
        </w:rPr>
        <w:t>th</w:t>
      </w:r>
      <w:r w:rsidR="003803C4" w:rsidRPr="004D380D">
        <w:t>, 202</w:t>
      </w:r>
      <w:r w:rsidR="009D0580">
        <w:t>1</w:t>
      </w:r>
      <w:r w:rsidR="0092398A">
        <w:t xml:space="preserve"> at 12:00</w:t>
      </w:r>
      <w:r w:rsidR="009D0580">
        <w:t xml:space="preserve"> pm</w:t>
      </w:r>
      <w:r w:rsidR="00361C34">
        <w:t xml:space="preserve"> </w:t>
      </w:r>
      <w:r w:rsidR="00372B13">
        <w:t>via Zoom and The Rural Collective; budget meeting to follow</w:t>
      </w:r>
      <w:r w:rsidR="00361C34">
        <w:t>.</w:t>
      </w:r>
    </w:p>
    <w:p w14:paraId="39783D6A" w14:textId="74E21B75" w:rsidR="00D75B2D" w:rsidRPr="004D380D" w:rsidRDefault="00D75B2D" w:rsidP="00D75B2D">
      <w:bookmarkStart w:id="0" w:name="_Hlk30062066"/>
    </w:p>
    <w:p w14:paraId="5F115C98" w14:textId="155EF299" w:rsidR="008B1102" w:rsidRPr="00372B13" w:rsidRDefault="007C325A" w:rsidP="00372B13">
      <w:pPr>
        <w:rPr>
          <w:b/>
          <w:bCs/>
        </w:rPr>
      </w:pPr>
      <w:r w:rsidRPr="00144003">
        <w:rPr>
          <w:b/>
          <w:bCs/>
        </w:rPr>
        <w:t>Meeting adjourned</w:t>
      </w:r>
      <w:r w:rsidR="0062251C" w:rsidRPr="00144003">
        <w:rPr>
          <w:b/>
          <w:bCs/>
        </w:rPr>
        <w:t>:</w:t>
      </w:r>
      <w:r w:rsidR="00F2295E" w:rsidRPr="00144003">
        <w:rPr>
          <w:b/>
          <w:bCs/>
        </w:rPr>
        <w:t xml:space="preserve"> </w:t>
      </w:r>
      <w:bookmarkEnd w:id="0"/>
      <w:r w:rsidR="003C3946" w:rsidRPr="00144003">
        <w:rPr>
          <w:b/>
          <w:bCs/>
        </w:rPr>
        <w:t>Cassidy</w:t>
      </w:r>
      <w:r w:rsidR="003C3946">
        <w:rPr>
          <w:b/>
          <w:bCs/>
        </w:rPr>
        <w:t xml:space="preserve"> </w:t>
      </w:r>
      <w:r w:rsidR="00372B13">
        <w:rPr>
          <w:b/>
          <w:bCs/>
        </w:rPr>
        <w:t xml:space="preserve">Blade </w:t>
      </w:r>
      <w:r w:rsidR="003C3946">
        <w:rPr>
          <w:b/>
          <w:bCs/>
        </w:rPr>
        <w:t>made motion</w:t>
      </w:r>
      <w:r w:rsidR="00372B13">
        <w:rPr>
          <w:b/>
          <w:bCs/>
        </w:rPr>
        <w:t xml:space="preserve"> to adjourn the meeting</w:t>
      </w:r>
      <w:r w:rsidR="003C3946">
        <w:rPr>
          <w:b/>
          <w:bCs/>
        </w:rPr>
        <w:t>. Nicole Sott 2</w:t>
      </w:r>
      <w:r w:rsidR="003C3946" w:rsidRPr="003C3946">
        <w:rPr>
          <w:b/>
          <w:bCs/>
          <w:vertAlign w:val="superscript"/>
        </w:rPr>
        <w:t>nd</w:t>
      </w:r>
      <w:r w:rsidR="003C3946">
        <w:rPr>
          <w:b/>
          <w:bCs/>
        </w:rPr>
        <w:t>. Motion carried.</w:t>
      </w:r>
    </w:p>
    <w:sectPr w:rsidR="008B1102" w:rsidRPr="00372B13" w:rsidSect="001B2A6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FC882" w14:textId="77777777" w:rsidR="00B41030" w:rsidRDefault="00B41030" w:rsidP="00860920">
      <w:r>
        <w:separator/>
      </w:r>
    </w:p>
  </w:endnote>
  <w:endnote w:type="continuationSeparator" w:id="0">
    <w:p w14:paraId="04164E98" w14:textId="77777777" w:rsidR="00B41030" w:rsidRDefault="00B41030" w:rsidP="0086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E5C5" w14:textId="77777777" w:rsidR="00823482" w:rsidRPr="004D380D" w:rsidRDefault="00823482" w:rsidP="00823482">
    <w:pPr>
      <w:pStyle w:val="Footer"/>
      <w:jc w:val="center"/>
      <w:rPr>
        <w:sz w:val="22"/>
      </w:rPr>
    </w:pPr>
    <w:r w:rsidRPr="004D380D">
      <w:rPr>
        <w:sz w:val="22"/>
      </w:rPr>
      <w:t>PO Box 1031 | 120 S. Main Hettinger, ND 58639 | 701.567.2531 | director@adamscdc.org</w:t>
    </w:r>
  </w:p>
  <w:p w14:paraId="3751046A" w14:textId="719642DD" w:rsidR="00823482" w:rsidRPr="004D380D" w:rsidRDefault="00823482" w:rsidP="00823482">
    <w:pPr>
      <w:pStyle w:val="Footer"/>
      <w:jc w:val="center"/>
      <w:rPr>
        <w:sz w:val="22"/>
      </w:rPr>
    </w:pPr>
    <w:r w:rsidRPr="004D380D">
      <w:rPr>
        <w:sz w:val="22"/>
      </w:rPr>
      <w:t xml:space="preserve">This institution is an equal opportunity </w:t>
    </w:r>
    <w:r w:rsidR="001C0A39" w:rsidRPr="004D380D">
      <w:rPr>
        <w:sz w:val="22"/>
      </w:rPr>
      <w:t>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88BD5" w14:textId="77777777" w:rsidR="00B41030" w:rsidRDefault="00B41030" w:rsidP="00860920">
      <w:r>
        <w:separator/>
      </w:r>
    </w:p>
  </w:footnote>
  <w:footnote w:type="continuationSeparator" w:id="0">
    <w:p w14:paraId="034B980F" w14:textId="77777777" w:rsidR="00B41030" w:rsidRDefault="00B41030" w:rsidP="00860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505F"/>
    <w:multiLevelType w:val="hybridMultilevel"/>
    <w:tmpl w:val="069C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8663A"/>
    <w:multiLevelType w:val="hybridMultilevel"/>
    <w:tmpl w:val="99108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77553"/>
    <w:multiLevelType w:val="hybridMultilevel"/>
    <w:tmpl w:val="8A60E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B22EA"/>
    <w:multiLevelType w:val="hybridMultilevel"/>
    <w:tmpl w:val="6B4E1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86D9F"/>
    <w:multiLevelType w:val="hybridMultilevel"/>
    <w:tmpl w:val="D1AE9B86"/>
    <w:lvl w:ilvl="0" w:tplc="BDF636C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D5C3D3C"/>
    <w:multiLevelType w:val="hybridMultilevel"/>
    <w:tmpl w:val="69507834"/>
    <w:lvl w:ilvl="0" w:tplc="3690824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FC40A0C"/>
    <w:multiLevelType w:val="hybridMultilevel"/>
    <w:tmpl w:val="38E04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A142A"/>
    <w:multiLevelType w:val="hybridMultilevel"/>
    <w:tmpl w:val="190E8A38"/>
    <w:lvl w:ilvl="0" w:tplc="4C7CA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F558C5"/>
    <w:multiLevelType w:val="hybridMultilevel"/>
    <w:tmpl w:val="A1D60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80B7C"/>
    <w:multiLevelType w:val="hybridMultilevel"/>
    <w:tmpl w:val="FB70A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7561F"/>
    <w:multiLevelType w:val="hybridMultilevel"/>
    <w:tmpl w:val="0B38BA34"/>
    <w:lvl w:ilvl="0" w:tplc="2F86A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791E4A"/>
    <w:multiLevelType w:val="hybridMultilevel"/>
    <w:tmpl w:val="5A526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401274"/>
    <w:multiLevelType w:val="hybridMultilevel"/>
    <w:tmpl w:val="49082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54F18"/>
    <w:multiLevelType w:val="hybridMultilevel"/>
    <w:tmpl w:val="50009F3A"/>
    <w:lvl w:ilvl="0" w:tplc="D7127E72"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4" w15:restartNumberingAfterBreak="0">
    <w:nsid w:val="714123AC"/>
    <w:multiLevelType w:val="hybridMultilevel"/>
    <w:tmpl w:val="C980E23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51F72B4"/>
    <w:multiLevelType w:val="hybridMultilevel"/>
    <w:tmpl w:val="E0CA3A72"/>
    <w:lvl w:ilvl="0" w:tplc="9A94A3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0"/>
  </w:num>
  <w:num w:numId="5">
    <w:abstractNumId w:val="14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15"/>
  </w:num>
  <w:num w:numId="11">
    <w:abstractNumId w:val="5"/>
  </w:num>
  <w:num w:numId="12">
    <w:abstractNumId w:val="11"/>
  </w:num>
  <w:num w:numId="13">
    <w:abstractNumId w:val="0"/>
  </w:num>
  <w:num w:numId="14">
    <w:abstractNumId w:val="12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1E"/>
    <w:rsid w:val="00000B11"/>
    <w:rsid w:val="0000235A"/>
    <w:rsid w:val="000028E5"/>
    <w:rsid w:val="000034F9"/>
    <w:rsid w:val="00004859"/>
    <w:rsid w:val="000058F4"/>
    <w:rsid w:val="00005A3A"/>
    <w:rsid w:val="00005F05"/>
    <w:rsid w:val="00010C6D"/>
    <w:rsid w:val="0001271F"/>
    <w:rsid w:val="0001461E"/>
    <w:rsid w:val="000157B9"/>
    <w:rsid w:val="00016AE7"/>
    <w:rsid w:val="0001754B"/>
    <w:rsid w:val="00020714"/>
    <w:rsid w:val="00020ED4"/>
    <w:rsid w:val="00024D48"/>
    <w:rsid w:val="0002572F"/>
    <w:rsid w:val="0002622D"/>
    <w:rsid w:val="00026B8F"/>
    <w:rsid w:val="00027DF2"/>
    <w:rsid w:val="00030919"/>
    <w:rsid w:val="000331D0"/>
    <w:rsid w:val="00034FE5"/>
    <w:rsid w:val="0003633E"/>
    <w:rsid w:val="000369DB"/>
    <w:rsid w:val="00043D29"/>
    <w:rsid w:val="0004429F"/>
    <w:rsid w:val="0004646A"/>
    <w:rsid w:val="00047410"/>
    <w:rsid w:val="00047546"/>
    <w:rsid w:val="000515B2"/>
    <w:rsid w:val="000527B2"/>
    <w:rsid w:val="00053CB5"/>
    <w:rsid w:val="00055B8D"/>
    <w:rsid w:val="00056443"/>
    <w:rsid w:val="00057F40"/>
    <w:rsid w:val="0006089D"/>
    <w:rsid w:val="000615F4"/>
    <w:rsid w:val="00061B89"/>
    <w:rsid w:val="00062669"/>
    <w:rsid w:val="0006582A"/>
    <w:rsid w:val="00065A45"/>
    <w:rsid w:val="00065B8A"/>
    <w:rsid w:val="00071426"/>
    <w:rsid w:val="00072090"/>
    <w:rsid w:val="00072821"/>
    <w:rsid w:val="00073367"/>
    <w:rsid w:val="0007365D"/>
    <w:rsid w:val="00073A3A"/>
    <w:rsid w:val="00073D16"/>
    <w:rsid w:val="00073DC2"/>
    <w:rsid w:val="00076A1B"/>
    <w:rsid w:val="00076C1B"/>
    <w:rsid w:val="0008133D"/>
    <w:rsid w:val="00082939"/>
    <w:rsid w:val="0008293F"/>
    <w:rsid w:val="00083FC4"/>
    <w:rsid w:val="00086514"/>
    <w:rsid w:val="000877C8"/>
    <w:rsid w:val="0009084F"/>
    <w:rsid w:val="0009199F"/>
    <w:rsid w:val="00091BED"/>
    <w:rsid w:val="00092AA8"/>
    <w:rsid w:val="00093B77"/>
    <w:rsid w:val="00095477"/>
    <w:rsid w:val="000A0C10"/>
    <w:rsid w:val="000A0D89"/>
    <w:rsid w:val="000A1AF4"/>
    <w:rsid w:val="000A27B6"/>
    <w:rsid w:val="000A3234"/>
    <w:rsid w:val="000A331E"/>
    <w:rsid w:val="000A4156"/>
    <w:rsid w:val="000A4B3F"/>
    <w:rsid w:val="000A623A"/>
    <w:rsid w:val="000A6E34"/>
    <w:rsid w:val="000B0D58"/>
    <w:rsid w:val="000B337C"/>
    <w:rsid w:val="000B3CFF"/>
    <w:rsid w:val="000B5841"/>
    <w:rsid w:val="000B6346"/>
    <w:rsid w:val="000B7E85"/>
    <w:rsid w:val="000C3983"/>
    <w:rsid w:val="000C3E02"/>
    <w:rsid w:val="000C4860"/>
    <w:rsid w:val="000C5D0E"/>
    <w:rsid w:val="000C6072"/>
    <w:rsid w:val="000D3BFE"/>
    <w:rsid w:val="000D4339"/>
    <w:rsid w:val="000E0063"/>
    <w:rsid w:val="000E1250"/>
    <w:rsid w:val="000E1C03"/>
    <w:rsid w:val="000E5179"/>
    <w:rsid w:val="000E5CE0"/>
    <w:rsid w:val="000E6DE5"/>
    <w:rsid w:val="000E7A53"/>
    <w:rsid w:val="000F1C89"/>
    <w:rsid w:val="00101615"/>
    <w:rsid w:val="00101A49"/>
    <w:rsid w:val="00105A66"/>
    <w:rsid w:val="00105B3E"/>
    <w:rsid w:val="00107F6B"/>
    <w:rsid w:val="00110A25"/>
    <w:rsid w:val="001150CB"/>
    <w:rsid w:val="00115801"/>
    <w:rsid w:val="00117294"/>
    <w:rsid w:val="0012192E"/>
    <w:rsid w:val="00121B1A"/>
    <w:rsid w:val="001233FC"/>
    <w:rsid w:val="00124BF0"/>
    <w:rsid w:val="001312C3"/>
    <w:rsid w:val="00133E3A"/>
    <w:rsid w:val="00133E50"/>
    <w:rsid w:val="001352B2"/>
    <w:rsid w:val="00135B00"/>
    <w:rsid w:val="001375B4"/>
    <w:rsid w:val="00140ABF"/>
    <w:rsid w:val="00140AD0"/>
    <w:rsid w:val="001439DE"/>
    <w:rsid w:val="00144003"/>
    <w:rsid w:val="00144201"/>
    <w:rsid w:val="00145DD2"/>
    <w:rsid w:val="00151FCB"/>
    <w:rsid w:val="00152503"/>
    <w:rsid w:val="001525C5"/>
    <w:rsid w:val="001526A4"/>
    <w:rsid w:val="00153FB2"/>
    <w:rsid w:val="00154801"/>
    <w:rsid w:val="00157F8C"/>
    <w:rsid w:val="001610EC"/>
    <w:rsid w:val="001614D9"/>
    <w:rsid w:val="00162772"/>
    <w:rsid w:val="00163324"/>
    <w:rsid w:val="00164020"/>
    <w:rsid w:val="00164614"/>
    <w:rsid w:val="0016592E"/>
    <w:rsid w:val="001719F0"/>
    <w:rsid w:val="00175BC7"/>
    <w:rsid w:val="00176B9A"/>
    <w:rsid w:val="0018283C"/>
    <w:rsid w:val="00182B82"/>
    <w:rsid w:val="001854C2"/>
    <w:rsid w:val="001866D9"/>
    <w:rsid w:val="00187C75"/>
    <w:rsid w:val="00193B89"/>
    <w:rsid w:val="001964FE"/>
    <w:rsid w:val="001A0514"/>
    <w:rsid w:val="001A0993"/>
    <w:rsid w:val="001A0A39"/>
    <w:rsid w:val="001A0D44"/>
    <w:rsid w:val="001A1559"/>
    <w:rsid w:val="001A22F5"/>
    <w:rsid w:val="001A350A"/>
    <w:rsid w:val="001A35F0"/>
    <w:rsid w:val="001A3BB9"/>
    <w:rsid w:val="001A3F85"/>
    <w:rsid w:val="001A6435"/>
    <w:rsid w:val="001B2670"/>
    <w:rsid w:val="001B2A65"/>
    <w:rsid w:val="001B316F"/>
    <w:rsid w:val="001B4802"/>
    <w:rsid w:val="001B5980"/>
    <w:rsid w:val="001B6219"/>
    <w:rsid w:val="001B6E98"/>
    <w:rsid w:val="001C0160"/>
    <w:rsid w:val="001C01F4"/>
    <w:rsid w:val="001C0A39"/>
    <w:rsid w:val="001C0AB6"/>
    <w:rsid w:val="001C1AA8"/>
    <w:rsid w:val="001C46B7"/>
    <w:rsid w:val="001C4AB4"/>
    <w:rsid w:val="001C58C9"/>
    <w:rsid w:val="001C6798"/>
    <w:rsid w:val="001D0146"/>
    <w:rsid w:val="001D0E98"/>
    <w:rsid w:val="001D1170"/>
    <w:rsid w:val="001D1DF9"/>
    <w:rsid w:val="001D21C2"/>
    <w:rsid w:val="001D3D7D"/>
    <w:rsid w:val="001E1A7B"/>
    <w:rsid w:val="001E21AB"/>
    <w:rsid w:val="001E2C4A"/>
    <w:rsid w:val="001E3A94"/>
    <w:rsid w:val="001E4EB7"/>
    <w:rsid w:val="001E5E5D"/>
    <w:rsid w:val="001F1532"/>
    <w:rsid w:val="001F2C24"/>
    <w:rsid w:val="001F415B"/>
    <w:rsid w:val="001F5E6C"/>
    <w:rsid w:val="001F7792"/>
    <w:rsid w:val="00200217"/>
    <w:rsid w:val="00200A29"/>
    <w:rsid w:val="00205D23"/>
    <w:rsid w:val="002063B9"/>
    <w:rsid w:val="00206AB0"/>
    <w:rsid w:val="00206F91"/>
    <w:rsid w:val="00211F3E"/>
    <w:rsid w:val="00212347"/>
    <w:rsid w:val="00215F70"/>
    <w:rsid w:val="002163F5"/>
    <w:rsid w:val="00216DDC"/>
    <w:rsid w:val="00217793"/>
    <w:rsid w:val="00221CC7"/>
    <w:rsid w:val="00225067"/>
    <w:rsid w:val="0022554D"/>
    <w:rsid w:val="00225B2A"/>
    <w:rsid w:val="002264B8"/>
    <w:rsid w:val="00226EAA"/>
    <w:rsid w:val="00226EE9"/>
    <w:rsid w:val="00226FC6"/>
    <w:rsid w:val="00227ADB"/>
    <w:rsid w:val="002311B3"/>
    <w:rsid w:val="002323DF"/>
    <w:rsid w:val="0023298F"/>
    <w:rsid w:val="00233C1D"/>
    <w:rsid w:val="00234794"/>
    <w:rsid w:val="00236CEB"/>
    <w:rsid w:val="00240666"/>
    <w:rsid w:val="00241288"/>
    <w:rsid w:val="0024203B"/>
    <w:rsid w:val="00242F83"/>
    <w:rsid w:val="00243588"/>
    <w:rsid w:val="00243A11"/>
    <w:rsid w:val="00243C26"/>
    <w:rsid w:val="002441AF"/>
    <w:rsid w:val="0024490E"/>
    <w:rsid w:val="00246736"/>
    <w:rsid w:val="002467DC"/>
    <w:rsid w:val="0025021E"/>
    <w:rsid w:val="00252145"/>
    <w:rsid w:val="002533E6"/>
    <w:rsid w:val="0025351A"/>
    <w:rsid w:val="0025668B"/>
    <w:rsid w:val="002576BF"/>
    <w:rsid w:val="00257959"/>
    <w:rsid w:val="00261889"/>
    <w:rsid w:val="00262AAE"/>
    <w:rsid w:val="00265BB4"/>
    <w:rsid w:val="00271F05"/>
    <w:rsid w:val="00273104"/>
    <w:rsid w:val="002750C8"/>
    <w:rsid w:val="0028064B"/>
    <w:rsid w:val="0028133A"/>
    <w:rsid w:val="00283012"/>
    <w:rsid w:val="00284FDF"/>
    <w:rsid w:val="00285490"/>
    <w:rsid w:val="00285E09"/>
    <w:rsid w:val="00293355"/>
    <w:rsid w:val="00293665"/>
    <w:rsid w:val="002959E8"/>
    <w:rsid w:val="002A1C82"/>
    <w:rsid w:val="002A1E80"/>
    <w:rsid w:val="002A22D5"/>
    <w:rsid w:val="002A2E08"/>
    <w:rsid w:val="002A3B50"/>
    <w:rsid w:val="002A6205"/>
    <w:rsid w:val="002B0756"/>
    <w:rsid w:val="002B0F44"/>
    <w:rsid w:val="002B1047"/>
    <w:rsid w:val="002B1D8F"/>
    <w:rsid w:val="002B6D3B"/>
    <w:rsid w:val="002B7E34"/>
    <w:rsid w:val="002C02F9"/>
    <w:rsid w:val="002C0A42"/>
    <w:rsid w:val="002C2AB2"/>
    <w:rsid w:val="002C348A"/>
    <w:rsid w:val="002C5047"/>
    <w:rsid w:val="002C6B81"/>
    <w:rsid w:val="002C764E"/>
    <w:rsid w:val="002D0079"/>
    <w:rsid w:val="002D0E34"/>
    <w:rsid w:val="002D1784"/>
    <w:rsid w:val="002D21A7"/>
    <w:rsid w:val="002D5688"/>
    <w:rsid w:val="002D5F2D"/>
    <w:rsid w:val="002E0CB5"/>
    <w:rsid w:val="002E1069"/>
    <w:rsid w:val="002E22D3"/>
    <w:rsid w:val="002E29D9"/>
    <w:rsid w:val="002E3374"/>
    <w:rsid w:val="002E537E"/>
    <w:rsid w:val="002E580F"/>
    <w:rsid w:val="002F0EFD"/>
    <w:rsid w:val="002F2FA1"/>
    <w:rsid w:val="002F3E29"/>
    <w:rsid w:val="002F47C6"/>
    <w:rsid w:val="002F5D10"/>
    <w:rsid w:val="002F6842"/>
    <w:rsid w:val="003002DE"/>
    <w:rsid w:val="00301326"/>
    <w:rsid w:val="00301BD8"/>
    <w:rsid w:val="0030229F"/>
    <w:rsid w:val="0030279A"/>
    <w:rsid w:val="00302DCE"/>
    <w:rsid w:val="00305F5C"/>
    <w:rsid w:val="003063B5"/>
    <w:rsid w:val="00306483"/>
    <w:rsid w:val="00310342"/>
    <w:rsid w:val="003104FC"/>
    <w:rsid w:val="00310651"/>
    <w:rsid w:val="00311EF0"/>
    <w:rsid w:val="003126BD"/>
    <w:rsid w:val="00314CA3"/>
    <w:rsid w:val="00320A38"/>
    <w:rsid w:val="00320B5E"/>
    <w:rsid w:val="0032111D"/>
    <w:rsid w:val="00322815"/>
    <w:rsid w:val="00322D07"/>
    <w:rsid w:val="00324326"/>
    <w:rsid w:val="00324B29"/>
    <w:rsid w:val="00325293"/>
    <w:rsid w:val="00326E52"/>
    <w:rsid w:val="0032716E"/>
    <w:rsid w:val="003303D8"/>
    <w:rsid w:val="00330909"/>
    <w:rsid w:val="00332551"/>
    <w:rsid w:val="003411A6"/>
    <w:rsid w:val="00341AE8"/>
    <w:rsid w:val="00341F69"/>
    <w:rsid w:val="00343BF9"/>
    <w:rsid w:val="003457F6"/>
    <w:rsid w:val="003458D3"/>
    <w:rsid w:val="0034727F"/>
    <w:rsid w:val="0035180F"/>
    <w:rsid w:val="00360918"/>
    <w:rsid w:val="003614FF"/>
    <w:rsid w:val="00361C34"/>
    <w:rsid w:val="00361EE4"/>
    <w:rsid w:val="00364474"/>
    <w:rsid w:val="00364596"/>
    <w:rsid w:val="00364D32"/>
    <w:rsid w:val="003653DF"/>
    <w:rsid w:val="00365C6F"/>
    <w:rsid w:val="00370F61"/>
    <w:rsid w:val="00372B13"/>
    <w:rsid w:val="003730DE"/>
    <w:rsid w:val="003776B0"/>
    <w:rsid w:val="003803C4"/>
    <w:rsid w:val="00381812"/>
    <w:rsid w:val="00383009"/>
    <w:rsid w:val="00385D9C"/>
    <w:rsid w:val="003863B5"/>
    <w:rsid w:val="00386CF1"/>
    <w:rsid w:val="00387B2C"/>
    <w:rsid w:val="00387DBA"/>
    <w:rsid w:val="0039033E"/>
    <w:rsid w:val="0039111F"/>
    <w:rsid w:val="0039341C"/>
    <w:rsid w:val="00393D69"/>
    <w:rsid w:val="00395477"/>
    <w:rsid w:val="00395F4B"/>
    <w:rsid w:val="0039626F"/>
    <w:rsid w:val="003A021E"/>
    <w:rsid w:val="003A1AE9"/>
    <w:rsid w:val="003A44CB"/>
    <w:rsid w:val="003A471F"/>
    <w:rsid w:val="003A65BC"/>
    <w:rsid w:val="003B35BA"/>
    <w:rsid w:val="003B3716"/>
    <w:rsid w:val="003B432C"/>
    <w:rsid w:val="003B5A6F"/>
    <w:rsid w:val="003C3946"/>
    <w:rsid w:val="003C4A13"/>
    <w:rsid w:val="003C7B84"/>
    <w:rsid w:val="003D023C"/>
    <w:rsid w:val="003D0EBD"/>
    <w:rsid w:val="003D167B"/>
    <w:rsid w:val="003D2A13"/>
    <w:rsid w:val="003D2BE8"/>
    <w:rsid w:val="003D5524"/>
    <w:rsid w:val="003D641E"/>
    <w:rsid w:val="003D6CB3"/>
    <w:rsid w:val="003D7DF5"/>
    <w:rsid w:val="003D7FC4"/>
    <w:rsid w:val="003E1B40"/>
    <w:rsid w:val="003E2000"/>
    <w:rsid w:val="003E3000"/>
    <w:rsid w:val="003E4035"/>
    <w:rsid w:val="003E6513"/>
    <w:rsid w:val="003F0A68"/>
    <w:rsid w:val="003F1CD6"/>
    <w:rsid w:val="003F5C21"/>
    <w:rsid w:val="003F753B"/>
    <w:rsid w:val="00400F38"/>
    <w:rsid w:val="00404A43"/>
    <w:rsid w:val="00405680"/>
    <w:rsid w:val="0040796C"/>
    <w:rsid w:val="00410A0B"/>
    <w:rsid w:val="004112FC"/>
    <w:rsid w:val="00412662"/>
    <w:rsid w:val="004131EC"/>
    <w:rsid w:val="004145F2"/>
    <w:rsid w:val="004174DE"/>
    <w:rsid w:val="004176A1"/>
    <w:rsid w:val="00417F90"/>
    <w:rsid w:val="00421E1C"/>
    <w:rsid w:val="0042648B"/>
    <w:rsid w:val="00427738"/>
    <w:rsid w:val="004301B2"/>
    <w:rsid w:val="004301BE"/>
    <w:rsid w:val="0043193B"/>
    <w:rsid w:val="0043597B"/>
    <w:rsid w:val="0044086B"/>
    <w:rsid w:val="00440A63"/>
    <w:rsid w:val="00441CA7"/>
    <w:rsid w:val="004429EB"/>
    <w:rsid w:val="00442E0F"/>
    <w:rsid w:val="00444B7A"/>
    <w:rsid w:val="00444C3C"/>
    <w:rsid w:val="00445A6C"/>
    <w:rsid w:val="004461EE"/>
    <w:rsid w:val="004472E9"/>
    <w:rsid w:val="00447F6C"/>
    <w:rsid w:val="004543A5"/>
    <w:rsid w:val="00454A7E"/>
    <w:rsid w:val="004563E2"/>
    <w:rsid w:val="00460077"/>
    <w:rsid w:val="004632AF"/>
    <w:rsid w:val="00463D3E"/>
    <w:rsid w:val="00464FFE"/>
    <w:rsid w:val="004659BA"/>
    <w:rsid w:val="00466500"/>
    <w:rsid w:val="00466635"/>
    <w:rsid w:val="00470035"/>
    <w:rsid w:val="00472635"/>
    <w:rsid w:val="004733AF"/>
    <w:rsid w:val="0047362F"/>
    <w:rsid w:val="00476BEE"/>
    <w:rsid w:val="00482B8A"/>
    <w:rsid w:val="00483190"/>
    <w:rsid w:val="004832BA"/>
    <w:rsid w:val="00483CAB"/>
    <w:rsid w:val="004851E5"/>
    <w:rsid w:val="004854DA"/>
    <w:rsid w:val="004859A6"/>
    <w:rsid w:val="004920A8"/>
    <w:rsid w:val="00494441"/>
    <w:rsid w:val="00495302"/>
    <w:rsid w:val="00495D43"/>
    <w:rsid w:val="004A0B18"/>
    <w:rsid w:val="004A27F7"/>
    <w:rsid w:val="004A4FE1"/>
    <w:rsid w:val="004A5957"/>
    <w:rsid w:val="004A6884"/>
    <w:rsid w:val="004A6E49"/>
    <w:rsid w:val="004A775F"/>
    <w:rsid w:val="004B01C9"/>
    <w:rsid w:val="004B05F9"/>
    <w:rsid w:val="004B065F"/>
    <w:rsid w:val="004B08A4"/>
    <w:rsid w:val="004B0D00"/>
    <w:rsid w:val="004B5167"/>
    <w:rsid w:val="004B58C8"/>
    <w:rsid w:val="004B6868"/>
    <w:rsid w:val="004C1738"/>
    <w:rsid w:val="004C3907"/>
    <w:rsid w:val="004C4B13"/>
    <w:rsid w:val="004C6F49"/>
    <w:rsid w:val="004C72CB"/>
    <w:rsid w:val="004D0006"/>
    <w:rsid w:val="004D1509"/>
    <w:rsid w:val="004D2940"/>
    <w:rsid w:val="004D380D"/>
    <w:rsid w:val="004D4B8C"/>
    <w:rsid w:val="004D59AF"/>
    <w:rsid w:val="004D6047"/>
    <w:rsid w:val="004D614B"/>
    <w:rsid w:val="004D7DFD"/>
    <w:rsid w:val="004D7E52"/>
    <w:rsid w:val="004E03BB"/>
    <w:rsid w:val="004E1A48"/>
    <w:rsid w:val="004E1F47"/>
    <w:rsid w:val="004E1F6A"/>
    <w:rsid w:val="004F33AF"/>
    <w:rsid w:val="004F388A"/>
    <w:rsid w:val="004F4397"/>
    <w:rsid w:val="004F5470"/>
    <w:rsid w:val="004F752C"/>
    <w:rsid w:val="0050074A"/>
    <w:rsid w:val="00501F59"/>
    <w:rsid w:val="00502AC2"/>
    <w:rsid w:val="00506FE1"/>
    <w:rsid w:val="0051044C"/>
    <w:rsid w:val="005108A0"/>
    <w:rsid w:val="00511060"/>
    <w:rsid w:val="005119C6"/>
    <w:rsid w:val="005122EC"/>
    <w:rsid w:val="0051256F"/>
    <w:rsid w:val="0051267F"/>
    <w:rsid w:val="00513749"/>
    <w:rsid w:val="00515F4B"/>
    <w:rsid w:val="00516276"/>
    <w:rsid w:val="00517A53"/>
    <w:rsid w:val="00520201"/>
    <w:rsid w:val="00520E95"/>
    <w:rsid w:val="005228C5"/>
    <w:rsid w:val="005255B3"/>
    <w:rsid w:val="00525C1D"/>
    <w:rsid w:val="005306DB"/>
    <w:rsid w:val="0053141D"/>
    <w:rsid w:val="00531631"/>
    <w:rsid w:val="0053185A"/>
    <w:rsid w:val="00531DFF"/>
    <w:rsid w:val="00531E4F"/>
    <w:rsid w:val="0053424A"/>
    <w:rsid w:val="0053465E"/>
    <w:rsid w:val="00536673"/>
    <w:rsid w:val="00537037"/>
    <w:rsid w:val="00537C90"/>
    <w:rsid w:val="00543D47"/>
    <w:rsid w:val="00543E8A"/>
    <w:rsid w:val="0054490E"/>
    <w:rsid w:val="00545C16"/>
    <w:rsid w:val="005477F0"/>
    <w:rsid w:val="0055057A"/>
    <w:rsid w:val="005512BC"/>
    <w:rsid w:val="005514A3"/>
    <w:rsid w:val="00552E75"/>
    <w:rsid w:val="00555206"/>
    <w:rsid w:val="005557E4"/>
    <w:rsid w:val="00560A98"/>
    <w:rsid w:val="00560AE4"/>
    <w:rsid w:val="00561E33"/>
    <w:rsid w:val="00562595"/>
    <w:rsid w:val="0057098E"/>
    <w:rsid w:val="005738F3"/>
    <w:rsid w:val="00575128"/>
    <w:rsid w:val="00575C9E"/>
    <w:rsid w:val="00576EED"/>
    <w:rsid w:val="00581776"/>
    <w:rsid w:val="00582221"/>
    <w:rsid w:val="005828AF"/>
    <w:rsid w:val="0058362E"/>
    <w:rsid w:val="00583645"/>
    <w:rsid w:val="00583E4C"/>
    <w:rsid w:val="005841FD"/>
    <w:rsid w:val="00584341"/>
    <w:rsid w:val="00584474"/>
    <w:rsid w:val="00584CE7"/>
    <w:rsid w:val="0058783F"/>
    <w:rsid w:val="00587FC9"/>
    <w:rsid w:val="0059060F"/>
    <w:rsid w:val="00591624"/>
    <w:rsid w:val="0059173D"/>
    <w:rsid w:val="00593E9D"/>
    <w:rsid w:val="0059455A"/>
    <w:rsid w:val="005A14D0"/>
    <w:rsid w:val="005A1D26"/>
    <w:rsid w:val="005A23D9"/>
    <w:rsid w:val="005A24A5"/>
    <w:rsid w:val="005A4418"/>
    <w:rsid w:val="005A508A"/>
    <w:rsid w:val="005A5FD9"/>
    <w:rsid w:val="005A7F6B"/>
    <w:rsid w:val="005B062D"/>
    <w:rsid w:val="005B0677"/>
    <w:rsid w:val="005B352B"/>
    <w:rsid w:val="005B3AA9"/>
    <w:rsid w:val="005B3D98"/>
    <w:rsid w:val="005B4959"/>
    <w:rsid w:val="005B5C43"/>
    <w:rsid w:val="005B63E8"/>
    <w:rsid w:val="005B66D7"/>
    <w:rsid w:val="005B6D51"/>
    <w:rsid w:val="005B7CA9"/>
    <w:rsid w:val="005C14A6"/>
    <w:rsid w:val="005C3016"/>
    <w:rsid w:val="005C4151"/>
    <w:rsid w:val="005C701C"/>
    <w:rsid w:val="005D039A"/>
    <w:rsid w:val="005D099D"/>
    <w:rsid w:val="005D39A1"/>
    <w:rsid w:val="005D3FCD"/>
    <w:rsid w:val="005D4B3A"/>
    <w:rsid w:val="005D4DC7"/>
    <w:rsid w:val="005D5923"/>
    <w:rsid w:val="005E01E0"/>
    <w:rsid w:val="005E29AD"/>
    <w:rsid w:val="005E505A"/>
    <w:rsid w:val="005E6231"/>
    <w:rsid w:val="005E71D8"/>
    <w:rsid w:val="005F01A1"/>
    <w:rsid w:val="005F0363"/>
    <w:rsid w:val="005F0786"/>
    <w:rsid w:val="005F087B"/>
    <w:rsid w:val="005F1C84"/>
    <w:rsid w:val="005F2AD7"/>
    <w:rsid w:val="005F44A9"/>
    <w:rsid w:val="00600218"/>
    <w:rsid w:val="0060133D"/>
    <w:rsid w:val="00602643"/>
    <w:rsid w:val="00602CC9"/>
    <w:rsid w:val="0060554C"/>
    <w:rsid w:val="00611EE9"/>
    <w:rsid w:val="006126A1"/>
    <w:rsid w:val="006128FA"/>
    <w:rsid w:val="00612C39"/>
    <w:rsid w:val="0061499A"/>
    <w:rsid w:val="00615DE3"/>
    <w:rsid w:val="00617667"/>
    <w:rsid w:val="0062041E"/>
    <w:rsid w:val="00621D99"/>
    <w:rsid w:val="0062251C"/>
    <w:rsid w:val="006232BD"/>
    <w:rsid w:val="00624039"/>
    <w:rsid w:val="006244BC"/>
    <w:rsid w:val="00625EBF"/>
    <w:rsid w:val="006260AC"/>
    <w:rsid w:val="00627A4B"/>
    <w:rsid w:val="00632AF0"/>
    <w:rsid w:val="00640A14"/>
    <w:rsid w:val="0064242E"/>
    <w:rsid w:val="00642888"/>
    <w:rsid w:val="006428E2"/>
    <w:rsid w:val="0064342B"/>
    <w:rsid w:val="0064435B"/>
    <w:rsid w:val="00645192"/>
    <w:rsid w:val="00645611"/>
    <w:rsid w:val="00645C73"/>
    <w:rsid w:val="006471C0"/>
    <w:rsid w:val="0064737E"/>
    <w:rsid w:val="00650C15"/>
    <w:rsid w:val="00650CCB"/>
    <w:rsid w:val="00653D14"/>
    <w:rsid w:val="00654816"/>
    <w:rsid w:val="00655588"/>
    <w:rsid w:val="006562B2"/>
    <w:rsid w:val="0065650E"/>
    <w:rsid w:val="00656994"/>
    <w:rsid w:val="00657A70"/>
    <w:rsid w:val="006608C0"/>
    <w:rsid w:val="00660BEB"/>
    <w:rsid w:val="00662ADF"/>
    <w:rsid w:val="00663049"/>
    <w:rsid w:val="006639EE"/>
    <w:rsid w:val="00663E72"/>
    <w:rsid w:val="00664A04"/>
    <w:rsid w:val="00664F17"/>
    <w:rsid w:val="00665078"/>
    <w:rsid w:val="00666A50"/>
    <w:rsid w:val="00670DF1"/>
    <w:rsid w:val="0067233D"/>
    <w:rsid w:val="006732D5"/>
    <w:rsid w:val="006740A1"/>
    <w:rsid w:val="00674EA1"/>
    <w:rsid w:val="00676FCC"/>
    <w:rsid w:val="006801C7"/>
    <w:rsid w:val="00681935"/>
    <w:rsid w:val="00681974"/>
    <w:rsid w:val="00681E23"/>
    <w:rsid w:val="006835BC"/>
    <w:rsid w:val="00683BAE"/>
    <w:rsid w:val="00685F49"/>
    <w:rsid w:val="00687E53"/>
    <w:rsid w:val="006917F7"/>
    <w:rsid w:val="00691C84"/>
    <w:rsid w:val="00691E70"/>
    <w:rsid w:val="0069695F"/>
    <w:rsid w:val="00696A45"/>
    <w:rsid w:val="00696D65"/>
    <w:rsid w:val="006A2345"/>
    <w:rsid w:val="006A437D"/>
    <w:rsid w:val="006A4FF9"/>
    <w:rsid w:val="006A643C"/>
    <w:rsid w:val="006A6F85"/>
    <w:rsid w:val="006A7786"/>
    <w:rsid w:val="006B2BAA"/>
    <w:rsid w:val="006B3489"/>
    <w:rsid w:val="006B393B"/>
    <w:rsid w:val="006B3D01"/>
    <w:rsid w:val="006B435E"/>
    <w:rsid w:val="006B470D"/>
    <w:rsid w:val="006B48E4"/>
    <w:rsid w:val="006B6AD9"/>
    <w:rsid w:val="006B7FBD"/>
    <w:rsid w:val="006C222F"/>
    <w:rsid w:val="006C2DE3"/>
    <w:rsid w:val="006C367D"/>
    <w:rsid w:val="006C476B"/>
    <w:rsid w:val="006C5FA8"/>
    <w:rsid w:val="006C7D29"/>
    <w:rsid w:val="006D2AEB"/>
    <w:rsid w:val="006D3D52"/>
    <w:rsid w:val="006D447A"/>
    <w:rsid w:val="006D5239"/>
    <w:rsid w:val="006D54D9"/>
    <w:rsid w:val="006D5F8A"/>
    <w:rsid w:val="006D5FEB"/>
    <w:rsid w:val="006E2820"/>
    <w:rsid w:val="006E29A0"/>
    <w:rsid w:val="006E2EE9"/>
    <w:rsid w:val="006E2FA2"/>
    <w:rsid w:val="006E4784"/>
    <w:rsid w:val="006E5284"/>
    <w:rsid w:val="006E5AE1"/>
    <w:rsid w:val="006E6AC5"/>
    <w:rsid w:val="006F373A"/>
    <w:rsid w:val="006F47D0"/>
    <w:rsid w:val="006F76B4"/>
    <w:rsid w:val="0070030E"/>
    <w:rsid w:val="007012F2"/>
    <w:rsid w:val="00701DB5"/>
    <w:rsid w:val="007022B6"/>
    <w:rsid w:val="00703ACC"/>
    <w:rsid w:val="00703C86"/>
    <w:rsid w:val="00705C46"/>
    <w:rsid w:val="0071074F"/>
    <w:rsid w:val="007120A8"/>
    <w:rsid w:val="00716E88"/>
    <w:rsid w:val="00720876"/>
    <w:rsid w:val="00721BF4"/>
    <w:rsid w:val="00723A48"/>
    <w:rsid w:val="00723CF3"/>
    <w:rsid w:val="007244AC"/>
    <w:rsid w:val="0072514E"/>
    <w:rsid w:val="007255C0"/>
    <w:rsid w:val="00726BDB"/>
    <w:rsid w:val="0073305B"/>
    <w:rsid w:val="0073426A"/>
    <w:rsid w:val="00736640"/>
    <w:rsid w:val="00737159"/>
    <w:rsid w:val="00737D96"/>
    <w:rsid w:val="0074078A"/>
    <w:rsid w:val="00744297"/>
    <w:rsid w:val="00751F09"/>
    <w:rsid w:val="00753003"/>
    <w:rsid w:val="00753D18"/>
    <w:rsid w:val="00756EBF"/>
    <w:rsid w:val="00760360"/>
    <w:rsid w:val="00762B77"/>
    <w:rsid w:val="00762EDC"/>
    <w:rsid w:val="00763FFA"/>
    <w:rsid w:val="00766344"/>
    <w:rsid w:val="0076679E"/>
    <w:rsid w:val="00770FFF"/>
    <w:rsid w:val="0077130C"/>
    <w:rsid w:val="00772953"/>
    <w:rsid w:val="00772B53"/>
    <w:rsid w:val="00772D07"/>
    <w:rsid w:val="007808C5"/>
    <w:rsid w:val="00780D30"/>
    <w:rsid w:val="00783586"/>
    <w:rsid w:val="007838BB"/>
    <w:rsid w:val="007840B0"/>
    <w:rsid w:val="0078437A"/>
    <w:rsid w:val="00784516"/>
    <w:rsid w:val="007853F9"/>
    <w:rsid w:val="007870C0"/>
    <w:rsid w:val="00791BCF"/>
    <w:rsid w:val="00792902"/>
    <w:rsid w:val="007935FF"/>
    <w:rsid w:val="00794033"/>
    <w:rsid w:val="00794971"/>
    <w:rsid w:val="007966F9"/>
    <w:rsid w:val="0079748F"/>
    <w:rsid w:val="00797CF9"/>
    <w:rsid w:val="007A0D7B"/>
    <w:rsid w:val="007A2861"/>
    <w:rsid w:val="007A355E"/>
    <w:rsid w:val="007A5B35"/>
    <w:rsid w:val="007A65B5"/>
    <w:rsid w:val="007A67C0"/>
    <w:rsid w:val="007A70F4"/>
    <w:rsid w:val="007B02A8"/>
    <w:rsid w:val="007B03FF"/>
    <w:rsid w:val="007B1F06"/>
    <w:rsid w:val="007B35B6"/>
    <w:rsid w:val="007B47AB"/>
    <w:rsid w:val="007B5515"/>
    <w:rsid w:val="007B6D37"/>
    <w:rsid w:val="007C01AB"/>
    <w:rsid w:val="007C325A"/>
    <w:rsid w:val="007C3429"/>
    <w:rsid w:val="007C59BC"/>
    <w:rsid w:val="007C6C5C"/>
    <w:rsid w:val="007C791E"/>
    <w:rsid w:val="007D22A5"/>
    <w:rsid w:val="007D2C81"/>
    <w:rsid w:val="007D477D"/>
    <w:rsid w:val="007D7865"/>
    <w:rsid w:val="007E0679"/>
    <w:rsid w:val="007E164D"/>
    <w:rsid w:val="007E1934"/>
    <w:rsid w:val="007E406E"/>
    <w:rsid w:val="007E52DC"/>
    <w:rsid w:val="007E5A97"/>
    <w:rsid w:val="007F09E5"/>
    <w:rsid w:val="007F129F"/>
    <w:rsid w:val="007F169A"/>
    <w:rsid w:val="007F3133"/>
    <w:rsid w:val="007F3688"/>
    <w:rsid w:val="007F7AB0"/>
    <w:rsid w:val="00801B96"/>
    <w:rsid w:val="00802089"/>
    <w:rsid w:val="00802922"/>
    <w:rsid w:val="00802EF6"/>
    <w:rsid w:val="00804F64"/>
    <w:rsid w:val="008075C0"/>
    <w:rsid w:val="008105D0"/>
    <w:rsid w:val="00810A33"/>
    <w:rsid w:val="00810EF9"/>
    <w:rsid w:val="0081110F"/>
    <w:rsid w:val="00812176"/>
    <w:rsid w:val="008126A5"/>
    <w:rsid w:val="00814BE9"/>
    <w:rsid w:val="008155B8"/>
    <w:rsid w:val="00816B85"/>
    <w:rsid w:val="00816FA3"/>
    <w:rsid w:val="0082181C"/>
    <w:rsid w:val="00822E0C"/>
    <w:rsid w:val="008230E3"/>
    <w:rsid w:val="00823121"/>
    <w:rsid w:val="00823482"/>
    <w:rsid w:val="00824BB1"/>
    <w:rsid w:val="00825C3C"/>
    <w:rsid w:val="00825CF9"/>
    <w:rsid w:val="0082780F"/>
    <w:rsid w:val="00831706"/>
    <w:rsid w:val="008351D0"/>
    <w:rsid w:val="008354C5"/>
    <w:rsid w:val="0083588D"/>
    <w:rsid w:val="0084093B"/>
    <w:rsid w:val="00841424"/>
    <w:rsid w:val="008424D3"/>
    <w:rsid w:val="00842859"/>
    <w:rsid w:val="008430AE"/>
    <w:rsid w:val="00843A1E"/>
    <w:rsid w:val="00845588"/>
    <w:rsid w:val="00846917"/>
    <w:rsid w:val="00846CF1"/>
    <w:rsid w:val="00847792"/>
    <w:rsid w:val="008507DF"/>
    <w:rsid w:val="00850CFF"/>
    <w:rsid w:val="00851069"/>
    <w:rsid w:val="0085191A"/>
    <w:rsid w:val="00855C68"/>
    <w:rsid w:val="0085640B"/>
    <w:rsid w:val="00860920"/>
    <w:rsid w:val="0086128C"/>
    <w:rsid w:val="00861F54"/>
    <w:rsid w:val="0086369D"/>
    <w:rsid w:val="008652F7"/>
    <w:rsid w:val="0086555B"/>
    <w:rsid w:val="0086793C"/>
    <w:rsid w:val="008701C9"/>
    <w:rsid w:val="00872C8C"/>
    <w:rsid w:val="00873D4D"/>
    <w:rsid w:val="008741EC"/>
    <w:rsid w:val="00875B3E"/>
    <w:rsid w:val="00875BD6"/>
    <w:rsid w:val="00876006"/>
    <w:rsid w:val="00877720"/>
    <w:rsid w:val="00880569"/>
    <w:rsid w:val="00880D67"/>
    <w:rsid w:val="00881A23"/>
    <w:rsid w:val="008836FB"/>
    <w:rsid w:val="00886428"/>
    <w:rsid w:val="00890909"/>
    <w:rsid w:val="00891929"/>
    <w:rsid w:val="00893650"/>
    <w:rsid w:val="00893DDB"/>
    <w:rsid w:val="008946D2"/>
    <w:rsid w:val="00896DCD"/>
    <w:rsid w:val="00897843"/>
    <w:rsid w:val="00897A63"/>
    <w:rsid w:val="008A00D3"/>
    <w:rsid w:val="008A14E6"/>
    <w:rsid w:val="008A19AE"/>
    <w:rsid w:val="008A1D49"/>
    <w:rsid w:val="008A261E"/>
    <w:rsid w:val="008A60B3"/>
    <w:rsid w:val="008A61CE"/>
    <w:rsid w:val="008A64F2"/>
    <w:rsid w:val="008B06CF"/>
    <w:rsid w:val="008B1102"/>
    <w:rsid w:val="008B1BD1"/>
    <w:rsid w:val="008B26A7"/>
    <w:rsid w:val="008B34F3"/>
    <w:rsid w:val="008B48AA"/>
    <w:rsid w:val="008B4A46"/>
    <w:rsid w:val="008B7302"/>
    <w:rsid w:val="008C3C5D"/>
    <w:rsid w:val="008C426E"/>
    <w:rsid w:val="008C5A62"/>
    <w:rsid w:val="008D1A96"/>
    <w:rsid w:val="008D4B74"/>
    <w:rsid w:val="008D4C59"/>
    <w:rsid w:val="008D4DCF"/>
    <w:rsid w:val="008D53BC"/>
    <w:rsid w:val="008D6953"/>
    <w:rsid w:val="008D7630"/>
    <w:rsid w:val="008D78BB"/>
    <w:rsid w:val="008E0107"/>
    <w:rsid w:val="008E070F"/>
    <w:rsid w:val="008E163A"/>
    <w:rsid w:val="008E3B83"/>
    <w:rsid w:val="008E6F4C"/>
    <w:rsid w:val="008F1119"/>
    <w:rsid w:val="008F5D05"/>
    <w:rsid w:val="00901892"/>
    <w:rsid w:val="00902926"/>
    <w:rsid w:val="009070E5"/>
    <w:rsid w:val="00907398"/>
    <w:rsid w:val="00910BD7"/>
    <w:rsid w:val="009111A2"/>
    <w:rsid w:val="009113FF"/>
    <w:rsid w:val="00911E11"/>
    <w:rsid w:val="009143C2"/>
    <w:rsid w:val="00915263"/>
    <w:rsid w:val="0091680A"/>
    <w:rsid w:val="00916AEA"/>
    <w:rsid w:val="0092032A"/>
    <w:rsid w:val="00920798"/>
    <w:rsid w:val="009216D8"/>
    <w:rsid w:val="00923769"/>
    <w:rsid w:val="0092398A"/>
    <w:rsid w:val="0092410C"/>
    <w:rsid w:val="0092414A"/>
    <w:rsid w:val="009256DC"/>
    <w:rsid w:val="00926717"/>
    <w:rsid w:val="00930B48"/>
    <w:rsid w:val="00932179"/>
    <w:rsid w:val="00932C9E"/>
    <w:rsid w:val="0093430A"/>
    <w:rsid w:val="0093516F"/>
    <w:rsid w:val="00937F07"/>
    <w:rsid w:val="00940198"/>
    <w:rsid w:val="00941571"/>
    <w:rsid w:val="0094464C"/>
    <w:rsid w:val="0094584D"/>
    <w:rsid w:val="00951281"/>
    <w:rsid w:val="00951574"/>
    <w:rsid w:val="009516C1"/>
    <w:rsid w:val="00953783"/>
    <w:rsid w:val="00953FCA"/>
    <w:rsid w:val="009548B1"/>
    <w:rsid w:val="00956CAA"/>
    <w:rsid w:val="00956EAD"/>
    <w:rsid w:val="009576F9"/>
    <w:rsid w:val="00962397"/>
    <w:rsid w:val="00966B6A"/>
    <w:rsid w:val="009679FD"/>
    <w:rsid w:val="00967B6B"/>
    <w:rsid w:val="00967F4D"/>
    <w:rsid w:val="00970E6E"/>
    <w:rsid w:val="00971ACC"/>
    <w:rsid w:val="009725A2"/>
    <w:rsid w:val="00973895"/>
    <w:rsid w:val="009760B6"/>
    <w:rsid w:val="00976306"/>
    <w:rsid w:val="009773B0"/>
    <w:rsid w:val="00980339"/>
    <w:rsid w:val="009827F5"/>
    <w:rsid w:val="00982E34"/>
    <w:rsid w:val="00985273"/>
    <w:rsid w:val="00985722"/>
    <w:rsid w:val="00985FF5"/>
    <w:rsid w:val="009900E0"/>
    <w:rsid w:val="00990623"/>
    <w:rsid w:val="00991052"/>
    <w:rsid w:val="00991143"/>
    <w:rsid w:val="009911D4"/>
    <w:rsid w:val="009949DB"/>
    <w:rsid w:val="00997138"/>
    <w:rsid w:val="009A151A"/>
    <w:rsid w:val="009A258A"/>
    <w:rsid w:val="009A3561"/>
    <w:rsid w:val="009A4ADA"/>
    <w:rsid w:val="009A4D42"/>
    <w:rsid w:val="009A51DA"/>
    <w:rsid w:val="009A62EE"/>
    <w:rsid w:val="009B05B1"/>
    <w:rsid w:val="009B48BA"/>
    <w:rsid w:val="009C1B32"/>
    <w:rsid w:val="009C1D3A"/>
    <w:rsid w:val="009C66C7"/>
    <w:rsid w:val="009D0580"/>
    <w:rsid w:val="009D11DC"/>
    <w:rsid w:val="009D4B8F"/>
    <w:rsid w:val="009D5ACF"/>
    <w:rsid w:val="009D7C08"/>
    <w:rsid w:val="009E089C"/>
    <w:rsid w:val="009E0E78"/>
    <w:rsid w:val="009E1077"/>
    <w:rsid w:val="009E15CF"/>
    <w:rsid w:val="009E1B1F"/>
    <w:rsid w:val="009E2881"/>
    <w:rsid w:val="009E310F"/>
    <w:rsid w:val="009E34AA"/>
    <w:rsid w:val="009E6DED"/>
    <w:rsid w:val="009E7497"/>
    <w:rsid w:val="009F01EF"/>
    <w:rsid w:val="009F0C71"/>
    <w:rsid w:val="009F1735"/>
    <w:rsid w:val="009F6368"/>
    <w:rsid w:val="009F77C9"/>
    <w:rsid w:val="00A0058B"/>
    <w:rsid w:val="00A00CDF"/>
    <w:rsid w:val="00A035B6"/>
    <w:rsid w:val="00A03C9F"/>
    <w:rsid w:val="00A043DA"/>
    <w:rsid w:val="00A047EE"/>
    <w:rsid w:val="00A048D7"/>
    <w:rsid w:val="00A05B92"/>
    <w:rsid w:val="00A07CB1"/>
    <w:rsid w:val="00A108EC"/>
    <w:rsid w:val="00A11858"/>
    <w:rsid w:val="00A1206C"/>
    <w:rsid w:val="00A135A0"/>
    <w:rsid w:val="00A14C6B"/>
    <w:rsid w:val="00A1526E"/>
    <w:rsid w:val="00A16831"/>
    <w:rsid w:val="00A17E33"/>
    <w:rsid w:val="00A20B2B"/>
    <w:rsid w:val="00A20E0D"/>
    <w:rsid w:val="00A23041"/>
    <w:rsid w:val="00A240E0"/>
    <w:rsid w:val="00A25D83"/>
    <w:rsid w:val="00A3179E"/>
    <w:rsid w:val="00A3208D"/>
    <w:rsid w:val="00A40334"/>
    <w:rsid w:val="00A4057E"/>
    <w:rsid w:val="00A40A87"/>
    <w:rsid w:val="00A41EEC"/>
    <w:rsid w:val="00A4228B"/>
    <w:rsid w:val="00A4278A"/>
    <w:rsid w:val="00A4327D"/>
    <w:rsid w:val="00A4330E"/>
    <w:rsid w:val="00A43D58"/>
    <w:rsid w:val="00A43DD0"/>
    <w:rsid w:val="00A47947"/>
    <w:rsid w:val="00A52921"/>
    <w:rsid w:val="00A54766"/>
    <w:rsid w:val="00A57DDA"/>
    <w:rsid w:val="00A618E5"/>
    <w:rsid w:val="00A61E55"/>
    <w:rsid w:val="00A64EA9"/>
    <w:rsid w:val="00A66212"/>
    <w:rsid w:val="00A71EB9"/>
    <w:rsid w:val="00A7251C"/>
    <w:rsid w:val="00A73A44"/>
    <w:rsid w:val="00A7420D"/>
    <w:rsid w:val="00A753B6"/>
    <w:rsid w:val="00A75E91"/>
    <w:rsid w:val="00A76ACB"/>
    <w:rsid w:val="00A76C23"/>
    <w:rsid w:val="00A776F9"/>
    <w:rsid w:val="00A8287E"/>
    <w:rsid w:val="00A83C1A"/>
    <w:rsid w:val="00A843CA"/>
    <w:rsid w:val="00A85B9D"/>
    <w:rsid w:val="00A866D9"/>
    <w:rsid w:val="00A9070A"/>
    <w:rsid w:val="00A90E90"/>
    <w:rsid w:val="00A92D26"/>
    <w:rsid w:val="00A967FA"/>
    <w:rsid w:val="00A97191"/>
    <w:rsid w:val="00A97DD4"/>
    <w:rsid w:val="00AA071B"/>
    <w:rsid w:val="00AA2B2D"/>
    <w:rsid w:val="00AA2F8C"/>
    <w:rsid w:val="00AA48B1"/>
    <w:rsid w:val="00AA79FA"/>
    <w:rsid w:val="00AB0037"/>
    <w:rsid w:val="00AB0DC1"/>
    <w:rsid w:val="00AB1DAB"/>
    <w:rsid w:val="00AB25F7"/>
    <w:rsid w:val="00AB4AF5"/>
    <w:rsid w:val="00AB4DBC"/>
    <w:rsid w:val="00AB4EC4"/>
    <w:rsid w:val="00AB52AF"/>
    <w:rsid w:val="00AB7213"/>
    <w:rsid w:val="00AB741E"/>
    <w:rsid w:val="00AC1D84"/>
    <w:rsid w:val="00AC1FD9"/>
    <w:rsid w:val="00AC2978"/>
    <w:rsid w:val="00AC3FB1"/>
    <w:rsid w:val="00AC45BA"/>
    <w:rsid w:val="00AC4665"/>
    <w:rsid w:val="00AC5557"/>
    <w:rsid w:val="00AC7700"/>
    <w:rsid w:val="00AD02EB"/>
    <w:rsid w:val="00AD1C8E"/>
    <w:rsid w:val="00AE0BE4"/>
    <w:rsid w:val="00AE0C99"/>
    <w:rsid w:val="00AE1929"/>
    <w:rsid w:val="00AE3B1E"/>
    <w:rsid w:val="00AE5343"/>
    <w:rsid w:val="00AE5657"/>
    <w:rsid w:val="00AE6504"/>
    <w:rsid w:val="00AE7880"/>
    <w:rsid w:val="00AF0EF0"/>
    <w:rsid w:val="00AF3BDB"/>
    <w:rsid w:val="00AF42B9"/>
    <w:rsid w:val="00AF5E7D"/>
    <w:rsid w:val="00AF6E66"/>
    <w:rsid w:val="00B00489"/>
    <w:rsid w:val="00B009AC"/>
    <w:rsid w:val="00B00C4C"/>
    <w:rsid w:val="00B00CFB"/>
    <w:rsid w:val="00B0408E"/>
    <w:rsid w:val="00B04BB0"/>
    <w:rsid w:val="00B04DEF"/>
    <w:rsid w:val="00B052A2"/>
    <w:rsid w:val="00B05E08"/>
    <w:rsid w:val="00B150F0"/>
    <w:rsid w:val="00B21107"/>
    <w:rsid w:val="00B21FCF"/>
    <w:rsid w:val="00B22988"/>
    <w:rsid w:val="00B23443"/>
    <w:rsid w:val="00B24EA1"/>
    <w:rsid w:val="00B31ACF"/>
    <w:rsid w:val="00B327A5"/>
    <w:rsid w:val="00B402C8"/>
    <w:rsid w:val="00B41030"/>
    <w:rsid w:val="00B415F5"/>
    <w:rsid w:val="00B4218F"/>
    <w:rsid w:val="00B434AC"/>
    <w:rsid w:val="00B43668"/>
    <w:rsid w:val="00B44F08"/>
    <w:rsid w:val="00B45633"/>
    <w:rsid w:val="00B45CAA"/>
    <w:rsid w:val="00B45D6C"/>
    <w:rsid w:val="00B505F2"/>
    <w:rsid w:val="00B5135B"/>
    <w:rsid w:val="00B53EA2"/>
    <w:rsid w:val="00B5594A"/>
    <w:rsid w:val="00B55A48"/>
    <w:rsid w:val="00B5737F"/>
    <w:rsid w:val="00B57390"/>
    <w:rsid w:val="00B6062A"/>
    <w:rsid w:val="00B612F7"/>
    <w:rsid w:val="00B6188B"/>
    <w:rsid w:val="00B64473"/>
    <w:rsid w:val="00B64D15"/>
    <w:rsid w:val="00B66BEC"/>
    <w:rsid w:val="00B73387"/>
    <w:rsid w:val="00B774CB"/>
    <w:rsid w:val="00B81080"/>
    <w:rsid w:val="00B81085"/>
    <w:rsid w:val="00B838CA"/>
    <w:rsid w:val="00B839A9"/>
    <w:rsid w:val="00B84B30"/>
    <w:rsid w:val="00B910C7"/>
    <w:rsid w:val="00B96026"/>
    <w:rsid w:val="00B962A8"/>
    <w:rsid w:val="00B966B7"/>
    <w:rsid w:val="00BA1478"/>
    <w:rsid w:val="00BA2293"/>
    <w:rsid w:val="00BA4CB1"/>
    <w:rsid w:val="00BB421C"/>
    <w:rsid w:val="00BB4AA3"/>
    <w:rsid w:val="00BB59D2"/>
    <w:rsid w:val="00BB5CDA"/>
    <w:rsid w:val="00BB66D7"/>
    <w:rsid w:val="00BB7B48"/>
    <w:rsid w:val="00BB7FA7"/>
    <w:rsid w:val="00BC10E9"/>
    <w:rsid w:val="00BC159C"/>
    <w:rsid w:val="00BC1CBC"/>
    <w:rsid w:val="00BC2ADA"/>
    <w:rsid w:val="00BC4533"/>
    <w:rsid w:val="00BC6141"/>
    <w:rsid w:val="00BD339B"/>
    <w:rsid w:val="00BD49C8"/>
    <w:rsid w:val="00BD4C12"/>
    <w:rsid w:val="00BD5F1F"/>
    <w:rsid w:val="00BD62DF"/>
    <w:rsid w:val="00BD6D90"/>
    <w:rsid w:val="00BD7518"/>
    <w:rsid w:val="00BD7E82"/>
    <w:rsid w:val="00BE1373"/>
    <w:rsid w:val="00BE2DFC"/>
    <w:rsid w:val="00BE3F46"/>
    <w:rsid w:val="00BE45D5"/>
    <w:rsid w:val="00BE4E5E"/>
    <w:rsid w:val="00BE5A47"/>
    <w:rsid w:val="00BF0D3D"/>
    <w:rsid w:val="00BF2A03"/>
    <w:rsid w:val="00BF3E98"/>
    <w:rsid w:val="00BF51CB"/>
    <w:rsid w:val="00BF5959"/>
    <w:rsid w:val="00BF7B4A"/>
    <w:rsid w:val="00C01907"/>
    <w:rsid w:val="00C05924"/>
    <w:rsid w:val="00C060E7"/>
    <w:rsid w:val="00C066F9"/>
    <w:rsid w:val="00C11C9D"/>
    <w:rsid w:val="00C148CA"/>
    <w:rsid w:val="00C15DC4"/>
    <w:rsid w:val="00C16358"/>
    <w:rsid w:val="00C16CF5"/>
    <w:rsid w:val="00C2268F"/>
    <w:rsid w:val="00C247AA"/>
    <w:rsid w:val="00C24EC9"/>
    <w:rsid w:val="00C269F8"/>
    <w:rsid w:val="00C318D3"/>
    <w:rsid w:val="00C32349"/>
    <w:rsid w:val="00C329D2"/>
    <w:rsid w:val="00C33382"/>
    <w:rsid w:val="00C36939"/>
    <w:rsid w:val="00C414AF"/>
    <w:rsid w:val="00C42174"/>
    <w:rsid w:val="00C4259E"/>
    <w:rsid w:val="00C425F0"/>
    <w:rsid w:val="00C46629"/>
    <w:rsid w:val="00C468C1"/>
    <w:rsid w:val="00C509BB"/>
    <w:rsid w:val="00C50F87"/>
    <w:rsid w:val="00C51B3C"/>
    <w:rsid w:val="00C52D28"/>
    <w:rsid w:val="00C54E46"/>
    <w:rsid w:val="00C55ABF"/>
    <w:rsid w:val="00C56CA0"/>
    <w:rsid w:val="00C62448"/>
    <w:rsid w:val="00C62DBA"/>
    <w:rsid w:val="00C63A71"/>
    <w:rsid w:val="00C64DAD"/>
    <w:rsid w:val="00C64EF2"/>
    <w:rsid w:val="00C65405"/>
    <w:rsid w:val="00C65B1C"/>
    <w:rsid w:val="00C66A1F"/>
    <w:rsid w:val="00C67210"/>
    <w:rsid w:val="00C708FD"/>
    <w:rsid w:val="00C718DF"/>
    <w:rsid w:val="00C721FE"/>
    <w:rsid w:val="00C74C39"/>
    <w:rsid w:val="00C77DE9"/>
    <w:rsid w:val="00C8025B"/>
    <w:rsid w:val="00C80810"/>
    <w:rsid w:val="00C80E74"/>
    <w:rsid w:val="00C81753"/>
    <w:rsid w:val="00C821CC"/>
    <w:rsid w:val="00C8259C"/>
    <w:rsid w:val="00C8360B"/>
    <w:rsid w:val="00C86DAC"/>
    <w:rsid w:val="00C86E95"/>
    <w:rsid w:val="00C87B9C"/>
    <w:rsid w:val="00C87E99"/>
    <w:rsid w:val="00C87FCB"/>
    <w:rsid w:val="00C944CD"/>
    <w:rsid w:val="00C970D9"/>
    <w:rsid w:val="00C976BB"/>
    <w:rsid w:val="00CA1791"/>
    <w:rsid w:val="00CA1F3B"/>
    <w:rsid w:val="00CA375A"/>
    <w:rsid w:val="00CA381D"/>
    <w:rsid w:val="00CA4942"/>
    <w:rsid w:val="00CA4E4C"/>
    <w:rsid w:val="00CA5E35"/>
    <w:rsid w:val="00CB26A2"/>
    <w:rsid w:val="00CB7688"/>
    <w:rsid w:val="00CC014F"/>
    <w:rsid w:val="00CC0565"/>
    <w:rsid w:val="00CC2DF9"/>
    <w:rsid w:val="00CC373A"/>
    <w:rsid w:val="00CC39F5"/>
    <w:rsid w:val="00CC6ECA"/>
    <w:rsid w:val="00CC7DF3"/>
    <w:rsid w:val="00CC7F92"/>
    <w:rsid w:val="00CC7FB0"/>
    <w:rsid w:val="00CD05BB"/>
    <w:rsid w:val="00CD09B7"/>
    <w:rsid w:val="00CD5242"/>
    <w:rsid w:val="00CD74CA"/>
    <w:rsid w:val="00CD7E74"/>
    <w:rsid w:val="00CD7FB4"/>
    <w:rsid w:val="00CE022B"/>
    <w:rsid w:val="00CE08E9"/>
    <w:rsid w:val="00CE3200"/>
    <w:rsid w:val="00CE3663"/>
    <w:rsid w:val="00CE52CB"/>
    <w:rsid w:val="00CE5BED"/>
    <w:rsid w:val="00CE6501"/>
    <w:rsid w:val="00CF4016"/>
    <w:rsid w:val="00CF4756"/>
    <w:rsid w:val="00CF670A"/>
    <w:rsid w:val="00D007E4"/>
    <w:rsid w:val="00D01BA8"/>
    <w:rsid w:val="00D01DF0"/>
    <w:rsid w:val="00D04F3B"/>
    <w:rsid w:val="00D06364"/>
    <w:rsid w:val="00D06E9B"/>
    <w:rsid w:val="00D101FB"/>
    <w:rsid w:val="00D10B6E"/>
    <w:rsid w:val="00D137DB"/>
    <w:rsid w:val="00D167DE"/>
    <w:rsid w:val="00D2099D"/>
    <w:rsid w:val="00D20E20"/>
    <w:rsid w:val="00D2150F"/>
    <w:rsid w:val="00D22E0C"/>
    <w:rsid w:val="00D3037E"/>
    <w:rsid w:val="00D332DE"/>
    <w:rsid w:val="00D33D5D"/>
    <w:rsid w:val="00D357F2"/>
    <w:rsid w:val="00D36F41"/>
    <w:rsid w:val="00D3716D"/>
    <w:rsid w:val="00D42775"/>
    <w:rsid w:val="00D432E5"/>
    <w:rsid w:val="00D44C9B"/>
    <w:rsid w:val="00D44EBF"/>
    <w:rsid w:val="00D466AE"/>
    <w:rsid w:val="00D47BBB"/>
    <w:rsid w:val="00D47C44"/>
    <w:rsid w:val="00D5002C"/>
    <w:rsid w:val="00D50589"/>
    <w:rsid w:val="00D529BF"/>
    <w:rsid w:val="00D5377D"/>
    <w:rsid w:val="00D54E50"/>
    <w:rsid w:val="00D60D07"/>
    <w:rsid w:val="00D6145E"/>
    <w:rsid w:val="00D61624"/>
    <w:rsid w:val="00D62A1B"/>
    <w:rsid w:val="00D63A25"/>
    <w:rsid w:val="00D64727"/>
    <w:rsid w:val="00D64BD1"/>
    <w:rsid w:val="00D6555B"/>
    <w:rsid w:val="00D65AFA"/>
    <w:rsid w:val="00D65C74"/>
    <w:rsid w:val="00D7100B"/>
    <w:rsid w:val="00D7141C"/>
    <w:rsid w:val="00D715C4"/>
    <w:rsid w:val="00D719E9"/>
    <w:rsid w:val="00D72096"/>
    <w:rsid w:val="00D72612"/>
    <w:rsid w:val="00D72B7C"/>
    <w:rsid w:val="00D74219"/>
    <w:rsid w:val="00D75B2D"/>
    <w:rsid w:val="00D75F8E"/>
    <w:rsid w:val="00D765D9"/>
    <w:rsid w:val="00D76895"/>
    <w:rsid w:val="00D802FB"/>
    <w:rsid w:val="00D846AF"/>
    <w:rsid w:val="00D864A8"/>
    <w:rsid w:val="00D930E9"/>
    <w:rsid w:val="00D958A4"/>
    <w:rsid w:val="00D97A4B"/>
    <w:rsid w:val="00DA074F"/>
    <w:rsid w:val="00DA2BD5"/>
    <w:rsid w:val="00DA373F"/>
    <w:rsid w:val="00DA3778"/>
    <w:rsid w:val="00DA3C98"/>
    <w:rsid w:val="00DA3F61"/>
    <w:rsid w:val="00DA60D1"/>
    <w:rsid w:val="00DA72FE"/>
    <w:rsid w:val="00DA7BE0"/>
    <w:rsid w:val="00DB0999"/>
    <w:rsid w:val="00DB0C46"/>
    <w:rsid w:val="00DB13E3"/>
    <w:rsid w:val="00DB6CF1"/>
    <w:rsid w:val="00DB7715"/>
    <w:rsid w:val="00DC048B"/>
    <w:rsid w:val="00DC0C12"/>
    <w:rsid w:val="00DC1CC5"/>
    <w:rsid w:val="00DC2B8E"/>
    <w:rsid w:val="00DC4E9F"/>
    <w:rsid w:val="00DC6144"/>
    <w:rsid w:val="00DC71AB"/>
    <w:rsid w:val="00DC7710"/>
    <w:rsid w:val="00DD0B3C"/>
    <w:rsid w:val="00DD185B"/>
    <w:rsid w:val="00DD482C"/>
    <w:rsid w:val="00DD4B83"/>
    <w:rsid w:val="00DD5C54"/>
    <w:rsid w:val="00DD7916"/>
    <w:rsid w:val="00DE0121"/>
    <w:rsid w:val="00DE0138"/>
    <w:rsid w:val="00DE15DA"/>
    <w:rsid w:val="00DE2686"/>
    <w:rsid w:val="00DE2ED7"/>
    <w:rsid w:val="00DE75BF"/>
    <w:rsid w:val="00DF0424"/>
    <w:rsid w:val="00DF04E9"/>
    <w:rsid w:val="00DF086D"/>
    <w:rsid w:val="00DF1DB8"/>
    <w:rsid w:val="00DF2424"/>
    <w:rsid w:val="00DF2DC2"/>
    <w:rsid w:val="00DF3B49"/>
    <w:rsid w:val="00DF415D"/>
    <w:rsid w:val="00DF43D9"/>
    <w:rsid w:val="00DF50BD"/>
    <w:rsid w:val="00DF56AE"/>
    <w:rsid w:val="00DF59B1"/>
    <w:rsid w:val="00DF675C"/>
    <w:rsid w:val="00DF78C6"/>
    <w:rsid w:val="00E01FB2"/>
    <w:rsid w:val="00E02458"/>
    <w:rsid w:val="00E02601"/>
    <w:rsid w:val="00E05972"/>
    <w:rsid w:val="00E06CA2"/>
    <w:rsid w:val="00E1081D"/>
    <w:rsid w:val="00E12AB5"/>
    <w:rsid w:val="00E16BEA"/>
    <w:rsid w:val="00E20B6E"/>
    <w:rsid w:val="00E24793"/>
    <w:rsid w:val="00E24958"/>
    <w:rsid w:val="00E2555F"/>
    <w:rsid w:val="00E26C7D"/>
    <w:rsid w:val="00E30056"/>
    <w:rsid w:val="00E31083"/>
    <w:rsid w:val="00E31D4C"/>
    <w:rsid w:val="00E32F06"/>
    <w:rsid w:val="00E334A3"/>
    <w:rsid w:val="00E33C2C"/>
    <w:rsid w:val="00E34ECF"/>
    <w:rsid w:val="00E3526F"/>
    <w:rsid w:val="00E377E6"/>
    <w:rsid w:val="00E460BD"/>
    <w:rsid w:val="00E504AC"/>
    <w:rsid w:val="00E522F9"/>
    <w:rsid w:val="00E52C07"/>
    <w:rsid w:val="00E54561"/>
    <w:rsid w:val="00E547E3"/>
    <w:rsid w:val="00E554F7"/>
    <w:rsid w:val="00E569D3"/>
    <w:rsid w:val="00E601F1"/>
    <w:rsid w:val="00E62092"/>
    <w:rsid w:val="00E6234F"/>
    <w:rsid w:val="00E65839"/>
    <w:rsid w:val="00E749D5"/>
    <w:rsid w:val="00E75CDE"/>
    <w:rsid w:val="00E760CC"/>
    <w:rsid w:val="00E76190"/>
    <w:rsid w:val="00E766B0"/>
    <w:rsid w:val="00E77017"/>
    <w:rsid w:val="00E80D43"/>
    <w:rsid w:val="00E80F39"/>
    <w:rsid w:val="00E8178E"/>
    <w:rsid w:val="00E838E0"/>
    <w:rsid w:val="00E87DAC"/>
    <w:rsid w:val="00E93BAC"/>
    <w:rsid w:val="00E93F1D"/>
    <w:rsid w:val="00E94CF9"/>
    <w:rsid w:val="00E96736"/>
    <w:rsid w:val="00EA78F5"/>
    <w:rsid w:val="00EB1129"/>
    <w:rsid w:val="00EB1E06"/>
    <w:rsid w:val="00EB36B6"/>
    <w:rsid w:val="00EB3F02"/>
    <w:rsid w:val="00EB3F6A"/>
    <w:rsid w:val="00EB653D"/>
    <w:rsid w:val="00EB682E"/>
    <w:rsid w:val="00EC0519"/>
    <w:rsid w:val="00EC0EFB"/>
    <w:rsid w:val="00EC3595"/>
    <w:rsid w:val="00EC466B"/>
    <w:rsid w:val="00EC484A"/>
    <w:rsid w:val="00EC7FAB"/>
    <w:rsid w:val="00ED0022"/>
    <w:rsid w:val="00ED043F"/>
    <w:rsid w:val="00ED0F31"/>
    <w:rsid w:val="00ED11C8"/>
    <w:rsid w:val="00ED197C"/>
    <w:rsid w:val="00ED1A28"/>
    <w:rsid w:val="00ED1ABE"/>
    <w:rsid w:val="00ED201C"/>
    <w:rsid w:val="00ED2443"/>
    <w:rsid w:val="00ED24FD"/>
    <w:rsid w:val="00ED2E24"/>
    <w:rsid w:val="00ED2F24"/>
    <w:rsid w:val="00ED30F1"/>
    <w:rsid w:val="00ED34C8"/>
    <w:rsid w:val="00ED37BD"/>
    <w:rsid w:val="00ED3BE1"/>
    <w:rsid w:val="00ED77CF"/>
    <w:rsid w:val="00EE0D4F"/>
    <w:rsid w:val="00EE262A"/>
    <w:rsid w:val="00EE2971"/>
    <w:rsid w:val="00EE4D51"/>
    <w:rsid w:val="00EE6C43"/>
    <w:rsid w:val="00EE7111"/>
    <w:rsid w:val="00EE75C8"/>
    <w:rsid w:val="00EF0948"/>
    <w:rsid w:val="00EF0D52"/>
    <w:rsid w:val="00EF10F0"/>
    <w:rsid w:val="00EF11BF"/>
    <w:rsid w:val="00EF4887"/>
    <w:rsid w:val="00EF4B70"/>
    <w:rsid w:val="00EF6C1D"/>
    <w:rsid w:val="00F00C90"/>
    <w:rsid w:val="00F01170"/>
    <w:rsid w:val="00F05A91"/>
    <w:rsid w:val="00F05F92"/>
    <w:rsid w:val="00F06228"/>
    <w:rsid w:val="00F07AB3"/>
    <w:rsid w:val="00F1183B"/>
    <w:rsid w:val="00F13BDB"/>
    <w:rsid w:val="00F146A7"/>
    <w:rsid w:val="00F20749"/>
    <w:rsid w:val="00F22266"/>
    <w:rsid w:val="00F228D6"/>
    <w:rsid w:val="00F2295E"/>
    <w:rsid w:val="00F22E07"/>
    <w:rsid w:val="00F231AA"/>
    <w:rsid w:val="00F240C4"/>
    <w:rsid w:val="00F24B8C"/>
    <w:rsid w:val="00F2606A"/>
    <w:rsid w:val="00F30326"/>
    <w:rsid w:val="00F30E12"/>
    <w:rsid w:val="00F32AAF"/>
    <w:rsid w:val="00F34613"/>
    <w:rsid w:val="00F34719"/>
    <w:rsid w:val="00F34AB5"/>
    <w:rsid w:val="00F35316"/>
    <w:rsid w:val="00F42569"/>
    <w:rsid w:val="00F433CC"/>
    <w:rsid w:val="00F442C2"/>
    <w:rsid w:val="00F44796"/>
    <w:rsid w:val="00F456E5"/>
    <w:rsid w:val="00F5091C"/>
    <w:rsid w:val="00F53B3B"/>
    <w:rsid w:val="00F544BA"/>
    <w:rsid w:val="00F564BE"/>
    <w:rsid w:val="00F56B24"/>
    <w:rsid w:val="00F57D79"/>
    <w:rsid w:val="00F6451A"/>
    <w:rsid w:val="00F64DAD"/>
    <w:rsid w:val="00F65295"/>
    <w:rsid w:val="00F671F6"/>
    <w:rsid w:val="00F70457"/>
    <w:rsid w:val="00F72628"/>
    <w:rsid w:val="00F77CB4"/>
    <w:rsid w:val="00F82C5E"/>
    <w:rsid w:val="00F84BBF"/>
    <w:rsid w:val="00F903B9"/>
    <w:rsid w:val="00F909F8"/>
    <w:rsid w:val="00F9210E"/>
    <w:rsid w:val="00F92236"/>
    <w:rsid w:val="00F929B4"/>
    <w:rsid w:val="00F93346"/>
    <w:rsid w:val="00F95790"/>
    <w:rsid w:val="00F95F44"/>
    <w:rsid w:val="00F974B3"/>
    <w:rsid w:val="00F97704"/>
    <w:rsid w:val="00FA196E"/>
    <w:rsid w:val="00FA2798"/>
    <w:rsid w:val="00FA293B"/>
    <w:rsid w:val="00FB0C94"/>
    <w:rsid w:val="00FB28FF"/>
    <w:rsid w:val="00FB4FBC"/>
    <w:rsid w:val="00FB5554"/>
    <w:rsid w:val="00FB6680"/>
    <w:rsid w:val="00FC477B"/>
    <w:rsid w:val="00FC65A7"/>
    <w:rsid w:val="00FC7B31"/>
    <w:rsid w:val="00FD39EA"/>
    <w:rsid w:val="00FD6119"/>
    <w:rsid w:val="00FD6140"/>
    <w:rsid w:val="00FD6D20"/>
    <w:rsid w:val="00FE1553"/>
    <w:rsid w:val="00FE3CC1"/>
    <w:rsid w:val="00FE4A0C"/>
    <w:rsid w:val="00FE4F42"/>
    <w:rsid w:val="00FE525A"/>
    <w:rsid w:val="00FF07C3"/>
    <w:rsid w:val="00FF089B"/>
    <w:rsid w:val="00FF2D43"/>
    <w:rsid w:val="00FF5C81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E85914"/>
  <w15:docId w15:val="{C9C96151-1D3F-49F5-AA59-730AFECC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4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C32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708FD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60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09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920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C6B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6B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6B8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6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6B81"/>
    <w:rPr>
      <w:b/>
      <w:bCs/>
    </w:rPr>
  </w:style>
  <w:style w:type="paragraph" w:styleId="ListParagraph">
    <w:name w:val="List Paragraph"/>
    <w:basedOn w:val="Normal"/>
    <w:uiPriority w:val="34"/>
    <w:qFormat/>
    <w:rsid w:val="007244A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63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Hettinger Area Chamber of Commerce Annual Meeting</vt:lpstr>
    </vt:vector>
  </TitlesOfParts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Hettinger Area Chamber of Commerce Annual Meeting</dc:title>
  <dc:subject/>
  <dc:creator>Adams County Development Cor</dc:creator>
  <cp:keywords/>
  <dc:description/>
  <cp:lastModifiedBy>Jasmin Fosheim</cp:lastModifiedBy>
  <cp:revision>75</cp:revision>
  <cp:lastPrinted>2021-08-02T19:22:00Z</cp:lastPrinted>
  <dcterms:created xsi:type="dcterms:W3CDTF">2021-11-01T17:54:00Z</dcterms:created>
  <dcterms:modified xsi:type="dcterms:W3CDTF">2021-11-14T19:24:00Z</dcterms:modified>
</cp:coreProperties>
</file>