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8AD0" w14:textId="57806F32" w:rsidR="00C520E3" w:rsidRDefault="002E3FC3">
      <w:r>
        <w:rPr>
          <w:noProof/>
        </w:rPr>
        <w:drawing>
          <wp:anchor distT="0" distB="0" distL="114300" distR="114300" simplePos="0" relativeHeight="251658240" behindDoc="0" locked="0" layoutInCell="1" allowOverlap="1" wp14:anchorId="66CB06B6" wp14:editId="1833A94F">
            <wp:simplePos x="0" y="0"/>
            <wp:positionH relativeFrom="column">
              <wp:posOffset>1762125</wp:posOffset>
            </wp:positionH>
            <wp:positionV relativeFrom="paragraph">
              <wp:posOffset>-819150</wp:posOffset>
            </wp:positionV>
            <wp:extent cx="2356183"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183" cy="1409700"/>
                    </a:xfrm>
                    <a:prstGeom prst="rect">
                      <a:avLst/>
                    </a:prstGeom>
                    <a:noFill/>
                  </pic:spPr>
                </pic:pic>
              </a:graphicData>
            </a:graphic>
            <wp14:sizeRelH relativeFrom="page">
              <wp14:pctWidth>0</wp14:pctWidth>
            </wp14:sizeRelH>
            <wp14:sizeRelV relativeFrom="page">
              <wp14:pctHeight>0</wp14:pctHeight>
            </wp14:sizeRelV>
          </wp:anchor>
        </w:drawing>
      </w:r>
    </w:p>
    <w:p w14:paraId="7536C4C7" w14:textId="5127EA8C" w:rsidR="002E3FC3" w:rsidRPr="002E3FC3" w:rsidRDefault="002E3FC3" w:rsidP="002E3FC3"/>
    <w:p w14:paraId="60CDD57A" w14:textId="4B398C2E" w:rsidR="002E3FC3" w:rsidRDefault="00F603ED" w:rsidP="002E3FC3">
      <w:pPr>
        <w:tabs>
          <w:tab w:val="left" w:pos="6780"/>
        </w:tabs>
        <w:spacing w:after="0" w:line="240" w:lineRule="auto"/>
        <w:jc w:val="center"/>
        <w:rPr>
          <w:rFonts w:ascii="Calibri" w:hAnsi="Calibri" w:cs="Calibri"/>
          <w:sz w:val="24"/>
          <w:szCs w:val="24"/>
        </w:rPr>
      </w:pPr>
      <w:r>
        <w:rPr>
          <w:rFonts w:ascii="Calibri" w:hAnsi="Calibri" w:cs="Calibri"/>
          <w:sz w:val="24"/>
          <w:szCs w:val="24"/>
        </w:rPr>
        <w:t>June 15</w:t>
      </w:r>
      <w:r w:rsidRPr="00F603ED">
        <w:rPr>
          <w:rFonts w:ascii="Calibri" w:hAnsi="Calibri" w:cs="Calibri"/>
          <w:sz w:val="24"/>
          <w:szCs w:val="24"/>
          <w:vertAlign w:val="superscript"/>
        </w:rPr>
        <w:t>th</w:t>
      </w:r>
      <w:r w:rsidR="00F65983">
        <w:rPr>
          <w:rFonts w:ascii="Calibri" w:hAnsi="Calibri" w:cs="Calibri"/>
          <w:sz w:val="24"/>
          <w:szCs w:val="24"/>
        </w:rPr>
        <w:t xml:space="preserve">, </w:t>
      </w:r>
      <w:r w:rsidR="002E3FC3">
        <w:rPr>
          <w:rFonts w:ascii="Calibri" w:hAnsi="Calibri" w:cs="Calibri"/>
          <w:sz w:val="24"/>
          <w:szCs w:val="24"/>
        </w:rPr>
        <w:t>202</w:t>
      </w:r>
      <w:r w:rsidR="00E04B2F">
        <w:rPr>
          <w:rFonts w:ascii="Calibri" w:hAnsi="Calibri" w:cs="Calibri"/>
          <w:sz w:val="24"/>
          <w:szCs w:val="24"/>
        </w:rPr>
        <w:t>2</w:t>
      </w:r>
      <w:r w:rsidR="002E3FC3">
        <w:rPr>
          <w:rFonts w:ascii="Calibri" w:hAnsi="Calibri" w:cs="Calibri"/>
          <w:sz w:val="24"/>
          <w:szCs w:val="24"/>
        </w:rPr>
        <w:t xml:space="preserve"> </w:t>
      </w:r>
      <w:r w:rsidR="00660643">
        <w:rPr>
          <w:rFonts w:ascii="Calibri" w:hAnsi="Calibri" w:cs="Calibri"/>
          <w:sz w:val="24"/>
          <w:szCs w:val="24"/>
        </w:rPr>
        <w:t>Meeting</w:t>
      </w:r>
      <w:r w:rsidR="002E3FC3" w:rsidRPr="00AC240F">
        <w:rPr>
          <w:rFonts w:ascii="Calibri" w:hAnsi="Calibri" w:cs="Calibri"/>
          <w:sz w:val="24"/>
          <w:szCs w:val="24"/>
        </w:rPr>
        <w:t xml:space="preserve"> Agenda</w:t>
      </w:r>
    </w:p>
    <w:p w14:paraId="538387A7" w14:textId="71BC3E71" w:rsidR="002E3FC3" w:rsidRDefault="008D3D31" w:rsidP="002E3FC3">
      <w:pPr>
        <w:pStyle w:val="NoSpacing"/>
        <w:tabs>
          <w:tab w:val="left" w:pos="2250"/>
        </w:tabs>
        <w:jc w:val="center"/>
        <w:rPr>
          <w:rFonts w:ascii="Calibri" w:hAnsi="Calibri" w:cs="Calibri"/>
          <w:sz w:val="24"/>
          <w:szCs w:val="24"/>
        </w:rPr>
      </w:pPr>
      <w:r>
        <w:rPr>
          <w:rFonts w:ascii="Calibri" w:hAnsi="Calibri" w:cs="Calibri"/>
          <w:sz w:val="24"/>
          <w:szCs w:val="24"/>
        </w:rPr>
        <w:t xml:space="preserve">7:00pm via </w:t>
      </w:r>
      <w:r w:rsidR="008C4045">
        <w:rPr>
          <w:rFonts w:ascii="Calibri" w:hAnsi="Calibri" w:cs="Calibri"/>
          <w:sz w:val="24"/>
          <w:szCs w:val="24"/>
        </w:rPr>
        <w:t>Zoom</w:t>
      </w:r>
      <w:r w:rsidR="00660643">
        <w:rPr>
          <w:rFonts w:ascii="Calibri" w:hAnsi="Calibri" w:cs="Calibri"/>
          <w:sz w:val="24"/>
          <w:szCs w:val="24"/>
        </w:rPr>
        <w:t xml:space="preserve"> &amp; The Rural Collective</w:t>
      </w:r>
    </w:p>
    <w:p w14:paraId="6D8E66D9" w14:textId="774F7085" w:rsidR="002E3FC3" w:rsidRDefault="002E3FC3" w:rsidP="002E3FC3">
      <w:pPr>
        <w:tabs>
          <w:tab w:val="left" w:pos="6780"/>
        </w:tabs>
        <w:spacing w:line="240" w:lineRule="auto"/>
      </w:pPr>
      <w:r w:rsidRPr="0053376B">
        <w:rPr>
          <w:b/>
          <w:bCs/>
        </w:rPr>
        <w:t>Call to Order</w:t>
      </w:r>
      <w:r>
        <w:t>:</w:t>
      </w:r>
      <w:r w:rsidR="00A217C1">
        <w:t xml:space="preserve"> Josh Ranum called</w:t>
      </w:r>
      <w:r w:rsidR="00E25CB1">
        <w:t xml:space="preserve"> the meeting to</w:t>
      </w:r>
      <w:r w:rsidR="00A217C1">
        <w:t xml:space="preserve"> order</w:t>
      </w:r>
      <w:r w:rsidR="0053376B">
        <w:t xml:space="preserve"> at</w:t>
      </w:r>
      <w:r w:rsidR="00A217C1">
        <w:t xml:space="preserve"> 7:02 pm</w:t>
      </w:r>
    </w:p>
    <w:p w14:paraId="28910C37" w14:textId="09F2FBBF" w:rsidR="002E3FC3" w:rsidRDefault="002E3FC3" w:rsidP="00FA79A2">
      <w:pPr>
        <w:tabs>
          <w:tab w:val="left" w:pos="6780"/>
        </w:tabs>
        <w:spacing w:line="240" w:lineRule="auto"/>
      </w:pPr>
      <w:r w:rsidRPr="00A217C1">
        <w:rPr>
          <w:b/>
          <w:bCs/>
        </w:rPr>
        <w:t>Present</w:t>
      </w:r>
      <w:r>
        <w:t>:</w:t>
      </w:r>
      <w:r w:rsidR="00CB6C61">
        <w:t xml:space="preserve"> </w:t>
      </w:r>
      <w:r w:rsidR="00CE129A">
        <w:t xml:space="preserve">Jasmin Fosheim, Mikhayla Bliss, Dorothy Becker, Trevor Wolff, </w:t>
      </w:r>
      <w:r w:rsidR="00A217C1">
        <w:t>Kevin Pagel, Nicole Sott, James Lindquist</w:t>
      </w:r>
      <w:r w:rsidR="00FA79A2">
        <w:t>, Dusty Laufer</w:t>
      </w:r>
      <w:r w:rsidR="00CE129A">
        <w:t xml:space="preserve"> </w:t>
      </w:r>
      <w:r w:rsidR="00CE129A" w:rsidRPr="00A217C1">
        <w:rPr>
          <w:b/>
          <w:bCs/>
        </w:rPr>
        <w:t>Via Zoom:</w:t>
      </w:r>
      <w:r w:rsidR="00CE129A">
        <w:t xml:space="preserve"> Josh Ranum </w:t>
      </w:r>
    </w:p>
    <w:p w14:paraId="71786D31" w14:textId="5A0B7B89" w:rsidR="002E3FC3" w:rsidRDefault="002E3FC3" w:rsidP="002E3FC3">
      <w:pPr>
        <w:tabs>
          <w:tab w:val="left" w:pos="6780"/>
        </w:tabs>
        <w:spacing w:after="0" w:line="240" w:lineRule="auto"/>
      </w:pPr>
      <w:r w:rsidRPr="00FA79A2">
        <w:rPr>
          <w:b/>
          <w:bCs/>
        </w:rPr>
        <w:t>Agenda</w:t>
      </w:r>
      <w:r>
        <w:t>:</w:t>
      </w:r>
      <w:r w:rsidR="00A217C1">
        <w:t xml:space="preserve"> </w:t>
      </w:r>
    </w:p>
    <w:p w14:paraId="74B97453" w14:textId="1B92C763" w:rsidR="002E3FC3" w:rsidRPr="00FA79A2" w:rsidRDefault="002E3FC3" w:rsidP="002E3FC3">
      <w:pPr>
        <w:tabs>
          <w:tab w:val="left" w:pos="720"/>
          <w:tab w:val="left" w:pos="4320"/>
        </w:tabs>
        <w:spacing w:line="240" w:lineRule="auto"/>
        <w:rPr>
          <w:b/>
          <w:bCs/>
        </w:rPr>
      </w:pPr>
      <w:r w:rsidRPr="00FA79A2">
        <w:rPr>
          <w:b/>
          <w:bCs/>
        </w:rPr>
        <w:tab/>
        <w:t xml:space="preserve">Motion to </w:t>
      </w:r>
      <w:r w:rsidR="005035EA" w:rsidRPr="00FA79A2">
        <w:rPr>
          <w:b/>
          <w:bCs/>
        </w:rPr>
        <w:t>Approve</w:t>
      </w:r>
      <w:r w:rsidRPr="00FA79A2">
        <w:rPr>
          <w:b/>
          <w:bCs/>
        </w:rPr>
        <w:t>:</w:t>
      </w:r>
      <w:r w:rsidR="00A217C1" w:rsidRPr="00FA79A2">
        <w:rPr>
          <w:b/>
          <w:bCs/>
        </w:rPr>
        <w:t xml:space="preserve"> Trevor Wolf</w:t>
      </w:r>
      <w:r w:rsidRPr="00FA79A2">
        <w:rPr>
          <w:b/>
          <w:bCs/>
        </w:rPr>
        <w:tab/>
        <w:t>2</w:t>
      </w:r>
      <w:r w:rsidRPr="00FA79A2">
        <w:rPr>
          <w:b/>
          <w:bCs/>
          <w:vertAlign w:val="superscript"/>
        </w:rPr>
        <w:t>nd</w:t>
      </w:r>
      <w:r w:rsidRPr="00FA79A2">
        <w:rPr>
          <w:b/>
          <w:bCs/>
        </w:rPr>
        <w:t xml:space="preserve">: </w:t>
      </w:r>
      <w:r w:rsidR="00A217C1" w:rsidRPr="00FA79A2">
        <w:rPr>
          <w:b/>
          <w:bCs/>
        </w:rPr>
        <w:t xml:space="preserve">Kevin Pagel </w:t>
      </w:r>
    </w:p>
    <w:p w14:paraId="5E257C40" w14:textId="54DD8D3C" w:rsidR="0004168B" w:rsidRDefault="009732C3" w:rsidP="00F65983">
      <w:pPr>
        <w:tabs>
          <w:tab w:val="left" w:pos="6780"/>
        </w:tabs>
        <w:spacing w:after="0" w:line="240" w:lineRule="auto"/>
      </w:pPr>
      <w:r w:rsidRPr="00FA79A2">
        <w:rPr>
          <w:b/>
          <w:bCs/>
        </w:rPr>
        <w:t>Minutes</w:t>
      </w:r>
      <w:r w:rsidR="0004168B" w:rsidRPr="00FA79A2">
        <w:rPr>
          <w:b/>
          <w:bCs/>
        </w:rPr>
        <w:t xml:space="preserve"> </w:t>
      </w:r>
      <w:r w:rsidR="00793234" w:rsidRPr="00FA79A2">
        <w:rPr>
          <w:b/>
          <w:bCs/>
        </w:rPr>
        <w:t xml:space="preserve">from </w:t>
      </w:r>
      <w:r w:rsidR="001E1029" w:rsidRPr="00FA79A2">
        <w:rPr>
          <w:b/>
          <w:bCs/>
        </w:rPr>
        <w:t>May 18</w:t>
      </w:r>
      <w:r w:rsidR="001E1029" w:rsidRPr="00FA79A2">
        <w:rPr>
          <w:b/>
          <w:bCs/>
          <w:vertAlign w:val="superscript"/>
        </w:rPr>
        <w:t>th</w:t>
      </w:r>
      <w:r w:rsidR="00793234" w:rsidRPr="00FA79A2">
        <w:rPr>
          <w:b/>
          <w:bCs/>
        </w:rPr>
        <w:t>,</w:t>
      </w:r>
      <w:r w:rsidR="00F65983" w:rsidRPr="00FA79A2">
        <w:rPr>
          <w:b/>
          <w:bCs/>
        </w:rPr>
        <w:t xml:space="preserve"> 202</w:t>
      </w:r>
      <w:r w:rsidR="00E04B2F" w:rsidRPr="00FA79A2">
        <w:rPr>
          <w:b/>
          <w:bCs/>
        </w:rPr>
        <w:t>2</w:t>
      </w:r>
      <w:r w:rsidR="00F65983" w:rsidRPr="00FA79A2">
        <w:rPr>
          <w:b/>
          <w:bCs/>
        </w:rPr>
        <w:t xml:space="preserve"> Board Meeting (Attached</w:t>
      </w:r>
      <w:r w:rsidR="007062E2">
        <w:t>)</w:t>
      </w:r>
      <w:r w:rsidR="00F65983">
        <w:t>:</w:t>
      </w:r>
      <w:r w:rsidR="00FA79A2">
        <w:t xml:space="preserve"> </w:t>
      </w:r>
    </w:p>
    <w:p w14:paraId="74543758" w14:textId="4DAAD343" w:rsidR="00F65983" w:rsidRPr="00FA79A2" w:rsidRDefault="00F65983" w:rsidP="00F65983">
      <w:pPr>
        <w:tabs>
          <w:tab w:val="left" w:pos="720"/>
        </w:tabs>
        <w:spacing w:line="240" w:lineRule="auto"/>
        <w:rPr>
          <w:b/>
          <w:bCs/>
        </w:rPr>
      </w:pPr>
      <w:r w:rsidRPr="00FA79A2">
        <w:rPr>
          <w:b/>
          <w:bCs/>
        </w:rPr>
        <w:tab/>
        <w:t>Motion to Approve:</w:t>
      </w:r>
      <w:r w:rsidR="00FA79A2" w:rsidRPr="00FA79A2">
        <w:rPr>
          <w:b/>
          <w:bCs/>
        </w:rPr>
        <w:t xml:space="preserve"> Kevin Pagel</w:t>
      </w:r>
      <w:r w:rsidRPr="00FA79A2">
        <w:rPr>
          <w:b/>
          <w:bCs/>
        </w:rPr>
        <w:tab/>
        <w:t>2</w:t>
      </w:r>
      <w:r w:rsidRPr="00FA79A2">
        <w:rPr>
          <w:b/>
          <w:bCs/>
          <w:vertAlign w:val="superscript"/>
        </w:rPr>
        <w:t>nd</w:t>
      </w:r>
      <w:r w:rsidRPr="00FA79A2">
        <w:rPr>
          <w:b/>
          <w:bCs/>
        </w:rPr>
        <w:t>:</w:t>
      </w:r>
      <w:r w:rsidR="00FA79A2" w:rsidRPr="00FA79A2">
        <w:rPr>
          <w:b/>
          <w:bCs/>
        </w:rPr>
        <w:t xml:space="preserve"> Trevor Wolf</w:t>
      </w:r>
    </w:p>
    <w:p w14:paraId="7D2FF090" w14:textId="2C369104" w:rsidR="00FA79A2" w:rsidRPr="00FA79A2" w:rsidRDefault="002E3FC3" w:rsidP="00FA79A2">
      <w:pPr>
        <w:tabs>
          <w:tab w:val="left" w:pos="6780"/>
        </w:tabs>
        <w:spacing w:after="0" w:line="240" w:lineRule="auto"/>
        <w:rPr>
          <w:rFonts w:ascii="Calibri" w:eastAsia="Calibri" w:hAnsi="Calibri" w:cs="Calibri"/>
        </w:rPr>
      </w:pPr>
      <w:r w:rsidRPr="004E2C69">
        <w:rPr>
          <w:b/>
          <w:bCs/>
        </w:rPr>
        <w:t>Treasurer’s Report (Attached):</w:t>
      </w:r>
      <w:r w:rsidR="00FA79A2" w:rsidRPr="00FA79A2">
        <w:rPr>
          <w:rFonts w:ascii="Calibri" w:eastAsia="Calibri" w:hAnsi="Calibri" w:cs="Calibri"/>
        </w:rPr>
        <w:t xml:space="preserve"> Jasmin Fosheim detailed income and expenses as expressed on the financial statements provided to the board (see attached). ACDC Main Checking showed a balance of $81,560.22. The ACDC Special Account showed a balance of $2,393.17. Balances for the CD’s are as follows: Dacotah Bank CD $6,261.17; Dakota Western Bank CD $3,953.22; and Gate City Bank CD $7,834.13.</w:t>
      </w:r>
      <w:r w:rsidR="00FA79A2" w:rsidRPr="00FA79A2">
        <w:rPr>
          <w:rFonts w:ascii="Calibri" w:eastAsia="Calibri" w:hAnsi="Calibri" w:cs="Calibri"/>
          <w:b/>
        </w:rPr>
        <w:t xml:space="preserve"> </w:t>
      </w:r>
    </w:p>
    <w:p w14:paraId="508D432A" w14:textId="332CC2F1" w:rsidR="002E3FC3" w:rsidRDefault="002E3FC3" w:rsidP="002E3FC3">
      <w:pPr>
        <w:tabs>
          <w:tab w:val="left" w:pos="6780"/>
        </w:tabs>
        <w:spacing w:after="0" w:line="240" w:lineRule="auto"/>
      </w:pPr>
    </w:p>
    <w:p w14:paraId="474532B9" w14:textId="7C84CA1F" w:rsidR="002E3FC3" w:rsidRPr="00FA79A2" w:rsidRDefault="002E3FC3" w:rsidP="002E3FC3">
      <w:pPr>
        <w:tabs>
          <w:tab w:val="left" w:pos="720"/>
          <w:tab w:val="left" w:pos="4320"/>
        </w:tabs>
        <w:spacing w:line="240" w:lineRule="auto"/>
        <w:rPr>
          <w:b/>
          <w:bCs/>
        </w:rPr>
      </w:pPr>
      <w:r w:rsidRPr="00FA79A2">
        <w:rPr>
          <w:b/>
          <w:bCs/>
        </w:rPr>
        <w:tab/>
        <w:t xml:space="preserve">Motion to </w:t>
      </w:r>
      <w:r w:rsidR="005035EA" w:rsidRPr="00FA79A2">
        <w:rPr>
          <w:b/>
          <w:bCs/>
        </w:rPr>
        <w:t>Approve</w:t>
      </w:r>
      <w:r w:rsidRPr="00FA79A2">
        <w:rPr>
          <w:b/>
          <w:bCs/>
        </w:rPr>
        <w:t>:</w:t>
      </w:r>
      <w:r w:rsidR="00FA79A2" w:rsidRPr="00FA79A2">
        <w:rPr>
          <w:b/>
          <w:bCs/>
        </w:rPr>
        <w:t xml:space="preserve"> Trevor Wolf</w:t>
      </w:r>
      <w:r w:rsidRPr="00FA79A2">
        <w:rPr>
          <w:b/>
          <w:bCs/>
        </w:rPr>
        <w:tab/>
        <w:t>2</w:t>
      </w:r>
      <w:r w:rsidRPr="00FA79A2">
        <w:rPr>
          <w:b/>
          <w:bCs/>
          <w:vertAlign w:val="superscript"/>
        </w:rPr>
        <w:t>nd</w:t>
      </w:r>
      <w:r w:rsidRPr="00FA79A2">
        <w:rPr>
          <w:b/>
          <w:bCs/>
        </w:rPr>
        <w:t xml:space="preserve">: </w:t>
      </w:r>
      <w:r w:rsidR="00FA79A2" w:rsidRPr="00FA79A2">
        <w:rPr>
          <w:b/>
          <w:bCs/>
        </w:rPr>
        <w:t xml:space="preserve">Nicole Sott </w:t>
      </w:r>
    </w:p>
    <w:p w14:paraId="499E391C" w14:textId="7201D8F5" w:rsidR="00785748" w:rsidRDefault="00B91F15" w:rsidP="001140A7">
      <w:pPr>
        <w:tabs>
          <w:tab w:val="left" w:pos="0"/>
          <w:tab w:val="left" w:pos="4320"/>
        </w:tabs>
        <w:spacing w:after="0" w:line="240" w:lineRule="auto"/>
      </w:pPr>
      <w:bookmarkStart w:id="0" w:name="_Hlk85536901"/>
      <w:r w:rsidRPr="00A02262">
        <w:rPr>
          <w:b/>
          <w:bCs/>
        </w:rPr>
        <w:t>New Business</w:t>
      </w:r>
    </w:p>
    <w:p w14:paraId="6AF05DDD" w14:textId="4161671F" w:rsidR="00C96993" w:rsidRPr="0068288C" w:rsidRDefault="00C96993" w:rsidP="00785748">
      <w:pPr>
        <w:tabs>
          <w:tab w:val="left" w:pos="720"/>
          <w:tab w:val="left" w:pos="4320"/>
        </w:tabs>
        <w:spacing w:after="0" w:line="240" w:lineRule="auto"/>
        <w:rPr>
          <w:b/>
          <w:bCs/>
        </w:rPr>
      </w:pPr>
      <w:r>
        <w:tab/>
      </w:r>
      <w:r w:rsidR="00130905" w:rsidRPr="00D825F3">
        <w:rPr>
          <w:b/>
          <w:bCs/>
        </w:rPr>
        <w:t>Board Positions</w:t>
      </w:r>
      <w:r w:rsidR="001E1029" w:rsidRPr="00D825F3">
        <w:rPr>
          <w:b/>
          <w:bCs/>
        </w:rPr>
        <w:t>:</w:t>
      </w:r>
      <w:r w:rsidR="00FA79A2">
        <w:t xml:space="preserve"> Kevin Pagel and Dusty Laufer </w:t>
      </w:r>
      <w:r w:rsidR="00DB702B">
        <w:t>shared</w:t>
      </w:r>
      <w:r w:rsidR="00FA79A2">
        <w:t xml:space="preserve"> that </w:t>
      </w:r>
      <w:r w:rsidR="00DB702B">
        <w:t>Alex</w:t>
      </w:r>
      <w:r w:rsidR="00D825F3">
        <w:t xml:space="preserve"> Thompson</w:t>
      </w:r>
      <w:r w:rsidR="00DB702B">
        <w:t xml:space="preserve"> and Rochelle</w:t>
      </w:r>
      <w:r w:rsidR="00D825F3">
        <w:t xml:space="preserve"> Shirek</w:t>
      </w:r>
      <w:r w:rsidR="00A41858">
        <w:t xml:space="preserve"> </w:t>
      </w:r>
      <w:r w:rsidR="00D825F3">
        <w:t>expressed</w:t>
      </w:r>
      <w:r w:rsidR="00A41858">
        <w:t xml:space="preserve"> interest in</w:t>
      </w:r>
      <w:r w:rsidR="00D825F3">
        <w:t xml:space="preserve"> joining the ACDC board when approached by Jasmin. </w:t>
      </w:r>
      <w:r w:rsidR="00DB702B">
        <w:t>Olivia</w:t>
      </w:r>
      <w:r w:rsidR="00A41858">
        <w:t xml:space="preserve"> </w:t>
      </w:r>
      <w:proofErr w:type="spellStart"/>
      <w:r w:rsidR="00A41858">
        <w:t>DeFoe</w:t>
      </w:r>
      <w:proofErr w:type="spellEnd"/>
      <w:r w:rsidR="00A41858">
        <w:t xml:space="preserve"> </w:t>
      </w:r>
      <w:r w:rsidR="00D825F3">
        <w:t>has also agreed to be the student representative. Kevin Pagel and Dusty Laufer shared that all three have been appointed by the County Commissioners</w:t>
      </w:r>
      <w:r w:rsidR="00A41858">
        <w:t>.</w:t>
      </w:r>
      <w:r w:rsidR="004E2C69">
        <w:t xml:space="preserve"> </w:t>
      </w:r>
      <w:r w:rsidR="00DB702B" w:rsidRPr="004E2C69">
        <w:rPr>
          <w:b/>
          <w:bCs/>
        </w:rPr>
        <w:t xml:space="preserve">Kevin Pagel </w:t>
      </w:r>
      <w:r w:rsidR="00F13ABF">
        <w:rPr>
          <w:b/>
          <w:bCs/>
        </w:rPr>
        <w:t>made a motion to approve</w:t>
      </w:r>
      <w:r w:rsidR="00D825F3">
        <w:rPr>
          <w:b/>
          <w:bCs/>
        </w:rPr>
        <w:t xml:space="preserve"> all three board appointments: Alex Thompson, Rochelle Shirek, and Olivia </w:t>
      </w:r>
      <w:proofErr w:type="spellStart"/>
      <w:r w:rsidR="00D825F3">
        <w:rPr>
          <w:b/>
          <w:bCs/>
        </w:rPr>
        <w:t>DeFoe</w:t>
      </w:r>
      <w:proofErr w:type="spellEnd"/>
      <w:r w:rsidR="00DB702B">
        <w:t xml:space="preserve">. </w:t>
      </w:r>
      <w:r w:rsidR="00DB702B" w:rsidRPr="004E2C69">
        <w:rPr>
          <w:b/>
          <w:bCs/>
        </w:rPr>
        <w:t>Nicole Sott 2</w:t>
      </w:r>
      <w:r w:rsidR="00DB702B" w:rsidRPr="004E2C69">
        <w:rPr>
          <w:b/>
          <w:bCs/>
          <w:vertAlign w:val="superscript"/>
        </w:rPr>
        <w:t>nd</w:t>
      </w:r>
      <w:r w:rsidR="00DB702B" w:rsidRPr="004E2C69">
        <w:rPr>
          <w:b/>
          <w:bCs/>
        </w:rPr>
        <w:t>.</w:t>
      </w:r>
      <w:r w:rsidR="00DB702B">
        <w:t xml:space="preserve"> </w:t>
      </w:r>
      <w:r w:rsidR="0068288C" w:rsidRPr="0068288C">
        <w:rPr>
          <w:b/>
          <w:bCs/>
        </w:rPr>
        <w:t xml:space="preserve">Motion </w:t>
      </w:r>
      <w:r w:rsidR="00F13ABF">
        <w:rPr>
          <w:b/>
          <w:bCs/>
        </w:rPr>
        <w:t>carried.</w:t>
      </w:r>
    </w:p>
    <w:p w14:paraId="611DF89B" w14:textId="161C92E9" w:rsidR="00F603ED" w:rsidRPr="00DB702B" w:rsidRDefault="00F603ED" w:rsidP="00785748">
      <w:pPr>
        <w:tabs>
          <w:tab w:val="left" w:pos="720"/>
          <w:tab w:val="left" w:pos="4320"/>
        </w:tabs>
        <w:spacing w:after="0" w:line="240" w:lineRule="auto"/>
        <w:rPr>
          <w:b/>
          <w:bCs/>
        </w:rPr>
      </w:pPr>
      <w:r w:rsidRPr="0068288C">
        <w:rPr>
          <w:b/>
          <w:bCs/>
        </w:rPr>
        <w:tab/>
      </w:r>
      <w:r w:rsidRPr="00F13ABF">
        <w:t>Beauty of Hettinger Request</w:t>
      </w:r>
      <w:r w:rsidR="001E1029" w:rsidRPr="00F13ABF">
        <w:t>:</w:t>
      </w:r>
      <w:r w:rsidR="00DB702B">
        <w:t xml:space="preserve"> Jasmin Fosheim </w:t>
      </w:r>
      <w:r w:rsidR="00D825F3">
        <w:t>shared with</w:t>
      </w:r>
      <w:r w:rsidR="00DB702B">
        <w:t xml:space="preserve"> the board </w:t>
      </w:r>
      <w:r w:rsidR="00D825F3">
        <w:t>a request for</w:t>
      </w:r>
      <w:r w:rsidR="00DB702B">
        <w:t xml:space="preserve"> donat</w:t>
      </w:r>
      <w:r w:rsidR="00D825F3">
        <w:t xml:space="preserve">ions from </w:t>
      </w:r>
      <w:r w:rsidR="00DB702B">
        <w:t xml:space="preserve">the Beauty of Hettinger. Jasmin Fosheim shared that in the past the board has donated $100. </w:t>
      </w:r>
      <w:r w:rsidR="00DB702B">
        <w:rPr>
          <w:b/>
          <w:bCs/>
        </w:rPr>
        <w:t xml:space="preserve">Trevor Wolf </w:t>
      </w:r>
      <w:r w:rsidR="00F13ABF">
        <w:rPr>
          <w:b/>
          <w:bCs/>
        </w:rPr>
        <w:t>made</w:t>
      </w:r>
      <w:r w:rsidR="00DB702B">
        <w:rPr>
          <w:b/>
          <w:bCs/>
        </w:rPr>
        <w:t xml:space="preserve"> a motion to approve</w:t>
      </w:r>
      <w:r w:rsidR="00F13ABF">
        <w:rPr>
          <w:b/>
          <w:bCs/>
        </w:rPr>
        <w:t xml:space="preserve"> a</w:t>
      </w:r>
      <w:r w:rsidR="00DB702B">
        <w:rPr>
          <w:b/>
          <w:bCs/>
        </w:rPr>
        <w:t xml:space="preserve"> $100</w:t>
      </w:r>
      <w:r w:rsidR="00F13ABF">
        <w:rPr>
          <w:b/>
          <w:bCs/>
        </w:rPr>
        <w:t xml:space="preserve"> donation </w:t>
      </w:r>
      <w:r w:rsidR="00DB702B">
        <w:rPr>
          <w:b/>
          <w:bCs/>
        </w:rPr>
        <w:t xml:space="preserve">to </w:t>
      </w:r>
      <w:r w:rsidR="00F13ABF">
        <w:rPr>
          <w:b/>
          <w:bCs/>
        </w:rPr>
        <w:t>the Beauty</w:t>
      </w:r>
      <w:r w:rsidR="00DB702B">
        <w:rPr>
          <w:b/>
          <w:bCs/>
        </w:rPr>
        <w:t xml:space="preserve"> of Hettinger. </w:t>
      </w:r>
      <w:r w:rsidR="00D825F3">
        <w:rPr>
          <w:b/>
          <w:bCs/>
        </w:rPr>
        <w:t>Kevin Pagel 2</w:t>
      </w:r>
      <w:r w:rsidR="00D825F3" w:rsidRPr="00D825F3">
        <w:rPr>
          <w:b/>
          <w:bCs/>
          <w:vertAlign w:val="superscript"/>
        </w:rPr>
        <w:t>nd</w:t>
      </w:r>
      <w:r w:rsidR="0068288C">
        <w:rPr>
          <w:b/>
          <w:bCs/>
        </w:rPr>
        <w:t xml:space="preserve">. Motion </w:t>
      </w:r>
      <w:r w:rsidR="00F13ABF">
        <w:rPr>
          <w:b/>
          <w:bCs/>
        </w:rPr>
        <w:t>carried</w:t>
      </w:r>
      <w:r w:rsidR="0068288C">
        <w:rPr>
          <w:b/>
          <w:bCs/>
        </w:rPr>
        <w:t xml:space="preserve">. </w:t>
      </w:r>
    </w:p>
    <w:p w14:paraId="54D9B2F1" w14:textId="2F5301A9" w:rsidR="001E1029" w:rsidRPr="00D825F3" w:rsidRDefault="001E1029" w:rsidP="00785748">
      <w:pPr>
        <w:tabs>
          <w:tab w:val="left" w:pos="720"/>
          <w:tab w:val="left" w:pos="4320"/>
        </w:tabs>
        <w:spacing w:after="0" w:line="240" w:lineRule="auto"/>
        <w:rPr>
          <w:b/>
          <w:bCs/>
        </w:rPr>
      </w:pPr>
      <w:r>
        <w:tab/>
      </w:r>
      <w:r w:rsidR="00D825F3" w:rsidRPr="00D825F3">
        <w:rPr>
          <w:b/>
          <w:bCs/>
        </w:rPr>
        <w:t xml:space="preserve">Microgrants: </w:t>
      </w:r>
    </w:p>
    <w:p w14:paraId="717A9CDC" w14:textId="46D838C5" w:rsidR="001E1029" w:rsidRPr="00F13ABF" w:rsidRDefault="001E1029" w:rsidP="001E1029">
      <w:pPr>
        <w:tabs>
          <w:tab w:val="left" w:pos="720"/>
          <w:tab w:val="left" w:pos="1080"/>
        </w:tabs>
        <w:spacing w:after="0" w:line="240" w:lineRule="auto"/>
        <w:rPr>
          <w:b/>
          <w:bCs/>
        </w:rPr>
      </w:pPr>
      <w:r>
        <w:tab/>
      </w:r>
      <w:r>
        <w:tab/>
      </w:r>
      <w:r w:rsidRPr="00D825F3">
        <w:rPr>
          <w:b/>
          <w:bCs/>
        </w:rPr>
        <w:t>Applicants:</w:t>
      </w:r>
      <w:r w:rsidR="00D825F3">
        <w:rPr>
          <w:b/>
          <w:bCs/>
        </w:rPr>
        <w:t xml:space="preserve"> </w:t>
      </w:r>
      <w:r w:rsidR="00923F63">
        <w:t xml:space="preserve">Jasmin Fosheim shared </w:t>
      </w:r>
      <w:r w:rsidR="00D825F3">
        <w:t>with the board</w:t>
      </w:r>
      <w:r w:rsidR="00923F63">
        <w:t xml:space="preserve"> the Morical Made Studio &amp; Framing </w:t>
      </w:r>
      <w:r w:rsidR="00D825F3">
        <w:t>request for the One-Time Business Improvement and Rent Subsidy grants</w:t>
      </w:r>
      <w:r w:rsidR="0068288C">
        <w:t xml:space="preserve">. </w:t>
      </w:r>
      <w:r w:rsidR="00D825F3">
        <w:t>The board discussed the application as well as the logistics of the business.</w:t>
      </w:r>
      <w:r w:rsidR="00D825F3" w:rsidRPr="003B6019">
        <w:rPr>
          <w:b/>
          <w:bCs/>
        </w:rPr>
        <w:t xml:space="preserve"> </w:t>
      </w:r>
      <w:r w:rsidR="0068288C" w:rsidRPr="003B6019">
        <w:rPr>
          <w:b/>
          <w:bCs/>
        </w:rPr>
        <w:t>Dusty Laufer</w:t>
      </w:r>
      <w:r w:rsidR="00D825F3" w:rsidRPr="003B6019">
        <w:rPr>
          <w:b/>
          <w:bCs/>
        </w:rPr>
        <w:t xml:space="preserve"> moved to</w:t>
      </w:r>
      <w:r w:rsidR="0068288C" w:rsidRPr="003B6019">
        <w:rPr>
          <w:b/>
          <w:bCs/>
        </w:rPr>
        <w:t xml:space="preserve"> approve</w:t>
      </w:r>
      <w:r w:rsidR="00D825F3" w:rsidRPr="003B6019">
        <w:rPr>
          <w:b/>
          <w:bCs/>
        </w:rPr>
        <w:t xml:space="preserve"> the One-T</w:t>
      </w:r>
      <w:r w:rsidR="0068288C" w:rsidRPr="003B6019">
        <w:rPr>
          <w:b/>
          <w:bCs/>
        </w:rPr>
        <w:t>ime</w:t>
      </w:r>
      <w:r w:rsidR="00D825F3" w:rsidRPr="003B6019">
        <w:rPr>
          <w:b/>
          <w:bCs/>
        </w:rPr>
        <w:t xml:space="preserve"> Business Improvement Grant for $</w:t>
      </w:r>
      <w:r w:rsidR="0068288C" w:rsidRPr="003B6019">
        <w:rPr>
          <w:b/>
          <w:bCs/>
        </w:rPr>
        <w:t>3,000.</w:t>
      </w:r>
      <w:r w:rsidR="0068288C">
        <w:t xml:space="preserve"> </w:t>
      </w:r>
      <w:r w:rsidR="003B6019" w:rsidRPr="003B6019">
        <w:rPr>
          <w:b/>
          <w:bCs/>
        </w:rPr>
        <w:t>Nicole Sott 2</w:t>
      </w:r>
      <w:r w:rsidR="003B6019" w:rsidRPr="003B6019">
        <w:rPr>
          <w:b/>
          <w:bCs/>
          <w:vertAlign w:val="superscript"/>
        </w:rPr>
        <w:t>nd</w:t>
      </w:r>
      <w:r w:rsidR="003B6019" w:rsidRPr="003B6019">
        <w:rPr>
          <w:b/>
          <w:bCs/>
        </w:rPr>
        <w:t>. Motion carried.</w:t>
      </w:r>
      <w:r w:rsidR="003B6019">
        <w:t xml:space="preserve"> </w:t>
      </w:r>
      <w:r w:rsidR="00F13ABF" w:rsidRPr="00F13ABF">
        <w:rPr>
          <w:b/>
          <w:bCs/>
        </w:rPr>
        <w:t xml:space="preserve">James Lindquist made a motion to discuss </w:t>
      </w:r>
      <w:r w:rsidR="003B6019">
        <w:rPr>
          <w:b/>
          <w:bCs/>
        </w:rPr>
        <w:t xml:space="preserve">Morical </w:t>
      </w:r>
      <w:proofErr w:type="spellStart"/>
      <w:r w:rsidR="003B6019">
        <w:rPr>
          <w:b/>
          <w:bCs/>
        </w:rPr>
        <w:t>Made’s</w:t>
      </w:r>
      <w:proofErr w:type="spellEnd"/>
      <w:r w:rsidR="003B6019">
        <w:rPr>
          <w:b/>
          <w:bCs/>
        </w:rPr>
        <w:t xml:space="preserve"> Rent Subsidy grant application toward the end of the fiscal year</w:t>
      </w:r>
      <w:r w:rsidR="0068288C" w:rsidRPr="00F13ABF">
        <w:rPr>
          <w:b/>
          <w:bCs/>
        </w:rPr>
        <w:t>. Kevin Pagel 2</w:t>
      </w:r>
      <w:r w:rsidR="0068288C" w:rsidRPr="00F13ABF">
        <w:rPr>
          <w:b/>
          <w:bCs/>
          <w:vertAlign w:val="superscript"/>
        </w:rPr>
        <w:t>nd</w:t>
      </w:r>
      <w:r w:rsidR="0068288C" w:rsidRPr="00F13ABF">
        <w:rPr>
          <w:b/>
          <w:bCs/>
        </w:rPr>
        <w:t xml:space="preserve">.  </w:t>
      </w:r>
      <w:r w:rsidR="00F13ABF" w:rsidRPr="00F13ABF">
        <w:rPr>
          <w:b/>
          <w:bCs/>
        </w:rPr>
        <w:t>Motion carried.</w:t>
      </w:r>
    </w:p>
    <w:p w14:paraId="40F28179" w14:textId="2B65A6D7" w:rsidR="00553792" w:rsidRDefault="001E1029" w:rsidP="001E1029">
      <w:pPr>
        <w:tabs>
          <w:tab w:val="left" w:pos="720"/>
          <w:tab w:val="left" w:pos="1080"/>
        </w:tabs>
        <w:spacing w:after="0" w:line="240" w:lineRule="auto"/>
      </w:pPr>
      <w:r>
        <w:tab/>
      </w:r>
      <w:r>
        <w:tab/>
      </w:r>
      <w:r w:rsidRPr="003B6019">
        <w:rPr>
          <w:b/>
          <w:bCs/>
        </w:rPr>
        <w:t>Mobile Businesses:</w:t>
      </w:r>
      <w:r w:rsidR="00DB702B">
        <w:t xml:space="preserve"> Jasmin Fosheim shared </w:t>
      </w:r>
      <w:r w:rsidR="00F13ABF">
        <w:t>with</w:t>
      </w:r>
      <w:r w:rsidR="00DB702B">
        <w:t xml:space="preserve"> the board </w:t>
      </w:r>
      <w:r w:rsidR="003B6019">
        <w:t>that several</w:t>
      </w:r>
      <w:r w:rsidR="00DB702B">
        <w:t xml:space="preserve"> mobile businesses </w:t>
      </w:r>
      <w:r w:rsidR="003B6019">
        <w:t>have developed in</w:t>
      </w:r>
      <w:r w:rsidR="00DB702B">
        <w:t xml:space="preserve"> </w:t>
      </w:r>
      <w:r w:rsidR="003B6019">
        <w:t>Adams County recently</w:t>
      </w:r>
      <w:r w:rsidR="00DB702B">
        <w:t xml:space="preserve">: Poppers </w:t>
      </w:r>
      <w:r w:rsidR="003B6019">
        <w:t xml:space="preserve">Kettle Corn </w:t>
      </w:r>
      <w:r w:rsidR="00DB702B">
        <w:t>by Diane</w:t>
      </w:r>
      <w:r w:rsidR="003B6019">
        <w:t xml:space="preserve"> &amp; Russel</w:t>
      </w:r>
      <w:r w:rsidR="00DB702B">
        <w:t xml:space="preserve"> Gonder, KJ</w:t>
      </w:r>
      <w:r w:rsidR="003B6019">
        <w:t>’s</w:t>
      </w:r>
      <w:r w:rsidR="00DB702B">
        <w:t xml:space="preserve"> Ice Shack </w:t>
      </w:r>
      <w:r w:rsidR="003B6019">
        <w:t xml:space="preserve">by Kalli &amp; Ryan </w:t>
      </w:r>
      <w:r w:rsidR="00DB702B">
        <w:t>Jacobson,</w:t>
      </w:r>
      <w:r w:rsidR="00F13ABF">
        <w:t xml:space="preserve"> </w:t>
      </w:r>
      <w:r w:rsidR="003B6019">
        <w:t>and</w:t>
      </w:r>
      <w:r w:rsidR="00DB702B">
        <w:t xml:space="preserve"> B&amp;E Barbecue and Catering</w:t>
      </w:r>
      <w:r w:rsidR="003B6019">
        <w:t xml:space="preserve"> by Jacob Nichols</w:t>
      </w:r>
      <w:r w:rsidR="00DB702B">
        <w:t xml:space="preserve">. Jasmin Fosheim </w:t>
      </w:r>
      <w:r w:rsidR="003B6019">
        <w:t xml:space="preserve">shared that one of these businesses had inquired about grant funding from ACDC. Because the board has never had a request from a mobile or seasonal business, Jasmin Fosheim requested that the board consider whether they would fund these types of requests. The board agreed that such businesses should be encouraged to submit applications to be considered by the board, noting that funding should reflect the size and startup costs of the business. </w:t>
      </w:r>
    </w:p>
    <w:p w14:paraId="15726CFF" w14:textId="4DAB7F67" w:rsidR="007062E2" w:rsidRDefault="00A16635" w:rsidP="00785748">
      <w:pPr>
        <w:tabs>
          <w:tab w:val="left" w:pos="720"/>
          <w:tab w:val="left" w:pos="4320"/>
        </w:tabs>
        <w:spacing w:after="0" w:line="240" w:lineRule="auto"/>
      </w:pPr>
      <w:r>
        <w:lastRenderedPageBreak/>
        <w:tab/>
      </w:r>
    </w:p>
    <w:p w14:paraId="2ED3976C" w14:textId="6AE8B90B" w:rsidR="00B91F15" w:rsidRPr="002E3FC3" w:rsidRDefault="00B91F15" w:rsidP="00B91F15">
      <w:pPr>
        <w:tabs>
          <w:tab w:val="left" w:pos="6780"/>
        </w:tabs>
        <w:spacing w:after="0" w:line="240" w:lineRule="auto"/>
        <w:rPr>
          <w:b/>
          <w:bCs/>
        </w:rPr>
      </w:pPr>
      <w:r w:rsidRPr="002E3FC3">
        <w:rPr>
          <w:b/>
          <w:bCs/>
        </w:rPr>
        <w:t>Old Business:</w:t>
      </w:r>
    </w:p>
    <w:p w14:paraId="52297D8B" w14:textId="2F915B63" w:rsidR="003B6019" w:rsidRDefault="003B6019" w:rsidP="003B6019">
      <w:pPr>
        <w:tabs>
          <w:tab w:val="left" w:pos="720"/>
          <w:tab w:val="left" w:pos="4320"/>
        </w:tabs>
        <w:spacing w:after="0" w:line="240" w:lineRule="auto"/>
        <w:rPr>
          <w:bCs/>
        </w:rPr>
      </w:pPr>
      <w:r>
        <w:rPr>
          <w:b/>
          <w:bCs/>
        </w:rPr>
        <w:tab/>
      </w:r>
      <w:r w:rsidR="00CE52A7" w:rsidRPr="003B6019">
        <w:rPr>
          <w:b/>
          <w:bCs/>
        </w:rPr>
        <w:t>Business Update:</w:t>
      </w:r>
      <w:r w:rsidR="00CE52A7">
        <w:t xml:space="preserve"> </w:t>
      </w:r>
      <w:r>
        <w:rPr>
          <w:bCs/>
        </w:rPr>
        <w:t xml:space="preserve">Jasmin Fosheim gave an update on new and expanding businesses in Adams County. </w:t>
      </w:r>
    </w:p>
    <w:p w14:paraId="697005F8" w14:textId="1CC21949" w:rsidR="00CE52A7" w:rsidRDefault="00CE52A7" w:rsidP="00CE52A7">
      <w:pPr>
        <w:tabs>
          <w:tab w:val="left" w:pos="0"/>
          <w:tab w:val="left" w:pos="4320"/>
        </w:tabs>
        <w:spacing w:after="0" w:line="240" w:lineRule="auto"/>
        <w:ind w:left="720"/>
      </w:pPr>
    </w:p>
    <w:p w14:paraId="56B574C9" w14:textId="641C970F" w:rsidR="00553792" w:rsidRDefault="00D30D14" w:rsidP="00D30D14">
      <w:pPr>
        <w:tabs>
          <w:tab w:val="left" w:pos="0"/>
          <w:tab w:val="left" w:pos="720"/>
        </w:tabs>
        <w:spacing w:after="0" w:line="240" w:lineRule="auto"/>
      </w:pPr>
      <w:r>
        <w:rPr>
          <w:b/>
          <w:bCs/>
        </w:rPr>
        <w:tab/>
      </w:r>
      <w:r w:rsidR="00553792" w:rsidRPr="003B6019">
        <w:rPr>
          <w:b/>
          <w:bCs/>
        </w:rPr>
        <w:t>Regional Workforce Impact Program:</w:t>
      </w:r>
      <w:r w:rsidR="00A77902">
        <w:t xml:space="preserve"> Jasmin Fosheim shared </w:t>
      </w:r>
      <w:r>
        <w:t>an update on the R</w:t>
      </w:r>
      <w:r w:rsidR="00A77902">
        <w:t xml:space="preserve">egional </w:t>
      </w:r>
      <w:r>
        <w:t>W</w:t>
      </w:r>
      <w:r w:rsidR="00A77902">
        <w:t xml:space="preserve">orkforce </w:t>
      </w:r>
      <w:r>
        <w:t>I</w:t>
      </w:r>
      <w:r w:rsidR="00A77902">
        <w:t xml:space="preserve">mpact </w:t>
      </w:r>
      <w:r>
        <w:t>P</w:t>
      </w:r>
      <w:r w:rsidR="00A77902">
        <w:t xml:space="preserve">rogram </w:t>
      </w:r>
      <w:r>
        <w:t>being administered by the ND Department of Commerce</w:t>
      </w:r>
      <w:r w:rsidR="00A77902">
        <w:t>.</w:t>
      </w:r>
      <w:r>
        <w:t xml:space="preserve"> She explained that our region, Region 8, </w:t>
      </w:r>
      <w:r w:rsidR="00A77902">
        <w:t>was allotted $1M</w:t>
      </w:r>
      <w:r>
        <w:t xml:space="preserve"> for the southwest eight counties</w:t>
      </w:r>
      <w:r w:rsidR="00A77902">
        <w:t xml:space="preserve">. </w:t>
      </w:r>
      <w:r w:rsidR="00E1299C">
        <w:t>Jasmin Fosheim</w:t>
      </w:r>
      <w:r w:rsidR="00A77902">
        <w:t xml:space="preserve"> updated the board </w:t>
      </w:r>
      <w:r w:rsidR="00E1299C">
        <w:t>on her conversation with the</w:t>
      </w:r>
      <w:r w:rsidR="00A77902">
        <w:t xml:space="preserve"> committee about </w:t>
      </w:r>
      <w:r>
        <w:t>support for developing the next generation of</w:t>
      </w:r>
      <w:r w:rsidR="00A77902">
        <w:t xml:space="preserve"> trade</w:t>
      </w:r>
      <w:r>
        <w:t xml:space="preserve"> workers</w:t>
      </w:r>
      <w:r w:rsidR="00A77902">
        <w:t xml:space="preserve"> </w:t>
      </w:r>
      <w:r w:rsidR="00E1299C">
        <w:t xml:space="preserve">as an option for the grant money. </w:t>
      </w:r>
      <w:r>
        <w:t xml:space="preserve">She reported that without substantial work prior to the grant application due date, this was not a feasible option as this time. As a result, she pursued a grant application to support expansion of childcare in Adams County. </w:t>
      </w:r>
      <w:r w:rsidR="00A77902">
        <w:t xml:space="preserve">Jasmin Fosheim noted that she spoke with every daycare </w:t>
      </w:r>
      <w:r w:rsidR="00267CC2">
        <w:t>in town regarding this grant. Children’s Way Childcare was the only childcare</w:t>
      </w:r>
      <w:r>
        <w:t xml:space="preserve"> provider</w:t>
      </w:r>
      <w:r w:rsidR="00267CC2">
        <w:t xml:space="preserve"> that was eligible for this program. Jasmin worked with </w:t>
      </w:r>
      <w:r>
        <w:t>owner Roberta</w:t>
      </w:r>
      <w:r w:rsidR="00267CC2">
        <w:t xml:space="preserve"> </w:t>
      </w:r>
      <w:r w:rsidR="00E1299C">
        <w:t xml:space="preserve">Williams </w:t>
      </w:r>
      <w:r w:rsidR="00267CC2">
        <w:t xml:space="preserve">to </w:t>
      </w:r>
      <w:r>
        <w:t>submit</w:t>
      </w:r>
      <w:r w:rsidR="00267CC2">
        <w:t xml:space="preserve"> an application </w:t>
      </w:r>
      <w:r>
        <w:t xml:space="preserve">for nearly $200,000 that would </w:t>
      </w:r>
      <w:r w:rsidR="00400F13">
        <w:t>expand the daycare by 18 children</w:t>
      </w:r>
      <w:r w:rsidR="00267CC2">
        <w:t xml:space="preserve">. The funding ended up being pre-approved </w:t>
      </w:r>
      <w:r w:rsidR="00400F13">
        <w:t xml:space="preserve">for </w:t>
      </w:r>
      <w:r w:rsidR="00267CC2">
        <w:t xml:space="preserve">$60,000. </w:t>
      </w:r>
      <w:r w:rsidR="00400F13">
        <w:t xml:space="preserve">Jasmin Fosheim will submit a final application in July to be approved by the state. </w:t>
      </w:r>
      <w:r w:rsidR="00E1299C">
        <w:t xml:space="preserve"> </w:t>
      </w:r>
    </w:p>
    <w:p w14:paraId="7011AFB8" w14:textId="1446FD67" w:rsidR="00400F13" w:rsidRPr="00400F13" w:rsidRDefault="00400F13" w:rsidP="00400F13">
      <w:pPr>
        <w:spacing w:after="0" w:line="240" w:lineRule="auto"/>
        <w:ind w:firstLine="720"/>
        <w:rPr>
          <w:b/>
          <w:bCs/>
        </w:rPr>
      </w:pPr>
      <w:r>
        <w:rPr>
          <w:b/>
          <w:bCs/>
        </w:rPr>
        <w:t xml:space="preserve">Signature Cards: </w:t>
      </w:r>
      <w:bookmarkStart w:id="1" w:name="_Hlk531597951"/>
      <w:r w:rsidRPr="00400F13">
        <w:rPr>
          <w:b/>
          <w:bCs/>
        </w:rPr>
        <w:t>Nicole Sott move</w:t>
      </w:r>
      <w:r w:rsidRPr="00400F13">
        <w:rPr>
          <w:b/>
          <w:bCs/>
        </w:rPr>
        <w:t>d</w:t>
      </w:r>
      <w:r w:rsidRPr="00400F13">
        <w:rPr>
          <w:b/>
          <w:bCs/>
        </w:rPr>
        <w:t xml:space="preserve"> to approve the addition of James Lindquist (Board Member), Trevor Wolf (Board Member), Dorothy Becker (Board Member), Jasmin Fosheim (Executive Director), and Mikhayla Bliss (Office Coordinator) and removal of all others to the following signature cards at Dakota Western Bank: </w:t>
      </w:r>
    </w:p>
    <w:p w14:paraId="718F0AC5" w14:textId="77777777" w:rsidR="00400F13" w:rsidRPr="00400F13" w:rsidRDefault="00400F13" w:rsidP="00400F13">
      <w:pPr>
        <w:pStyle w:val="ListParagraph"/>
        <w:numPr>
          <w:ilvl w:val="0"/>
          <w:numId w:val="5"/>
        </w:numPr>
        <w:spacing w:after="0" w:line="240" w:lineRule="auto"/>
        <w:rPr>
          <w:rFonts w:ascii="Calibri" w:eastAsia="Times New Roman" w:hAnsi="Calibri" w:cs="Calibri"/>
          <w:b/>
          <w:bCs/>
        </w:rPr>
      </w:pPr>
      <w:r w:rsidRPr="00400F13">
        <w:rPr>
          <w:rFonts w:ascii="Calibri" w:eastAsia="Times New Roman" w:hAnsi="Calibri" w:cs="Calibri"/>
          <w:b/>
          <w:bCs/>
        </w:rPr>
        <w:t>At Dakota Western Bank:</w:t>
      </w:r>
    </w:p>
    <w:p w14:paraId="179D1B2F" w14:textId="77777777" w:rsidR="00400F13" w:rsidRPr="00400F13" w:rsidRDefault="00400F13" w:rsidP="00400F13">
      <w:pPr>
        <w:pStyle w:val="ListParagraph"/>
        <w:numPr>
          <w:ilvl w:val="0"/>
          <w:numId w:val="5"/>
        </w:numPr>
        <w:spacing w:after="0" w:line="240" w:lineRule="auto"/>
        <w:rPr>
          <w:rFonts w:ascii="Calibri" w:eastAsia="Times New Roman" w:hAnsi="Calibri" w:cs="Calibri"/>
          <w:b/>
          <w:bCs/>
        </w:rPr>
      </w:pPr>
      <w:r w:rsidRPr="00400F13">
        <w:rPr>
          <w:rFonts w:ascii="Calibri" w:eastAsia="Times New Roman" w:hAnsi="Calibri" w:cs="Calibri"/>
          <w:b/>
          <w:bCs/>
        </w:rPr>
        <w:t>General Checking Account: #310531607</w:t>
      </w:r>
    </w:p>
    <w:p w14:paraId="0128980B" w14:textId="77777777" w:rsidR="00400F13" w:rsidRPr="00400F13" w:rsidRDefault="00400F13" w:rsidP="00400F13">
      <w:pPr>
        <w:pStyle w:val="ListParagraph"/>
        <w:numPr>
          <w:ilvl w:val="0"/>
          <w:numId w:val="5"/>
        </w:numPr>
        <w:spacing w:after="0" w:line="240" w:lineRule="auto"/>
        <w:rPr>
          <w:rFonts w:ascii="Calibri" w:eastAsia="Times New Roman" w:hAnsi="Calibri" w:cs="Calibri"/>
          <w:b/>
          <w:bCs/>
        </w:rPr>
      </w:pPr>
      <w:r w:rsidRPr="00400F13">
        <w:rPr>
          <w:rFonts w:ascii="Calibri" w:eastAsia="Times New Roman" w:hAnsi="Calibri" w:cs="Calibri"/>
          <w:b/>
          <w:bCs/>
        </w:rPr>
        <w:t>Special Account: # 310531603</w:t>
      </w:r>
    </w:p>
    <w:p w14:paraId="0D5D99CB" w14:textId="77777777" w:rsidR="00400F13" w:rsidRPr="00400F13" w:rsidRDefault="00400F13" w:rsidP="00400F13">
      <w:pPr>
        <w:pStyle w:val="ListParagraph"/>
        <w:numPr>
          <w:ilvl w:val="0"/>
          <w:numId w:val="5"/>
        </w:numPr>
        <w:spacing w:after="0" w:line="240" w:lineRule="auto"/>
        <w:rPr>
          <w:rFonts w:ascii="Calibri" w:eastAsia="Times New Roman" w:hAnsi="Calibri" w:cs="Calibri"/>
          <w:b/>
          <w:bCs/>
        </w:rPr>
      </w:pPr>
      <w:r w:rsidRPr="00400F13">
        <w:rPr>
          <w:rFonts w:ascii="Calibri" w:eastAsia="Times New Roman" w:hAnsi="Calibri" w:cs="Calibri"/>
          <w:b/>
          <w:bCs/>
        </w:rPr>
        <w:t>Burgers &amp; Brats Account: # 310531601</w:t>
      </w:r>
    </w:p>
    <w:p w14:paraId="5AE1B246" w14:textId="77777777" w:rsidR="00400F13" w:rsidRPr="00400F13" w:rsidRDefault="00400F13" w:rsidP="00400F13">
      <w:pPr>
        <w:pStyle w:val="ListParagraph"/>
        <w:numPr>
          <w:ilvl w:val="0"/>
          <w:numId w:val="5"/>
        </w:numPr>
        <w:spacing w:after="0" w:line="240" w:lineRule="auto"/>
        <w:rPr>
          <w:rFonts w:ascii="Calibri" w:eastAsia="Times New Roman" w:hAnsi="Calibri" w:cs="Calibri"/>
          <w:b/>
          <w:bCs/>
        </w:rPr>
      </w:pPr>
      <w:r w:rsidRPr="00400F13">
        <w:rPr>
          <w:rFonts w:ascii="Calibri" w:eastAsia="Times New Roman" w:hAnsi="Calibri" w:cs="Calibri"/>
          <w:b/>
          <w:bCs/>
        </w:rPr>
        <w:t>Dakota Western Bank CD: 310531622</w:t>
      </w:r>
    </w:p>
    <w:p w14:paraId="1F810F3F" w14:textId="77777777" w:rsidR="00400F13" w:rsidRPr="00400F13" w:rsidRDefault="00400F13" w:rsidP="00400F13">
      <w:pPr>
        <w:pStyle w:val="ListParagraph"/>
        <w:numPr>
          <w:ilvl w:val="0"/>
          <w:numId w:val="5"/>
        </w:numPr>
        <w:spacing w:after="0" w:line="240" w:lineRule="auto"/>
        <w:rPr>
          <w:rFonts w:ascii="Calibri" w:eastAsia="Times New Roman" w:hAnsi="Calibri" w:cs="Calibri"/>
          <w:b/>
          <w:bCs/>
        </w:rPr>
      </w:pPr>
      <w:proofErr w:type="spellStart"/>
      <w:r w:rsidRPr="00400F13">
        <w:rPr>
          <w:rFonts w:ascii="Calibri" w:eastAsia="Times New Roman" w:hAnsi="Calibri" w:cs="Calibri"/>
          <w:b/>
          <w:bCs/>
        </w:rPr>
        <w:t>Dacotah</w:t>
      </w:r>
      <w:proofErr w:type="spellEnd"/>
      <w:r w:rsidRPr="00400F13">
        <w:rPr>
          <w:rFonts w:ascii="Calibri" w:eastAsia="Times New Roman" w:hAnsi="Calibri" w:cs="Calibri"/>
          <w:b/>
          <w:bCs/>
        </w:rPr>
        <w:t xml:space="preserve"> Bank CD</w:t>
      </w:r>
    </w:p>
    <w:p w14:paraId="35329D95" w14:textId="77777777" w:rsidR="00400F13" w:rsidRPr="00400F13" w:rsidRDefault="00400F13" w:rsidP="00400F13">
      <w:pPr>
        <w:pStyle w:val="ListParagraph"/>
        <w:numPr>
          <w:ilvl w:val="0"/>
          <w:numId w:val="5"/>
        </w:numPr>
        <w:spacing w:after="0" w:line="240" w:lineRule="auto"/>
        <w:rPr>
          <w:rFonts w:ascii="Calibri" w:eastAsia="Times New Roman" w:hAnsi="Calibri" w:cs="Calibri"/>
          <w:b/>
          <w:bCs/>
        </w:rPr>
      </w:pPr>
      <w:r w:rsidRPr="00400F13">
        <w:rPr>
          <w:rFonts w:ascii="Calibri" w:eastAsia="Times New Roman" w:hAnsi="Calibri" w:cs="Calibri"/>
          <w:b/>
          <w:bCs/>
        </w:rPr>
        <w:t>Gate City Bank CD</w:t>
      </w:r>
      <w:bookmarkEnd w:id="1"/>
    </w:p>
    <w:p w14:paraId="71D431B8" w14:textId="77777777" w:rsidR="00400F13" w:rsidRPr="00400F13" w:rsidRDefault="00400F13" w:rsidP="00400F13">
      <w:pPr>
        <w:spacing w:after="0" w:line="240" w:lineRule="auto"/>
        <w:rPr>
          <w:b/>
          <w:bCs/>
        </w:rPr>
      </w:pPr>
    </w:p>
    <w:p w14:paraId="748462D1" w14:textId="77777777" w:rsidR="00400F13" w:rsidRPr="00400F13" w:rsidRDefault="00400F13" w:rsidP="00400F13">
      <w:pPr>
        <w:spacing w:after="0" w:line="240" w:lineRule="auto"/>
        <w:rPr>
          <w:rFonts w:ascii="Calibri" w:eastAsia="Times New Roman" w:hAnsi="Calibri" w:cs="Calibri"/>
          <w:b/>
          <w:bCs/>
        </w:rPr>
      </w:pPr>
      <w:r w:rsidRPr="00400F13">
        <w:rPr>
          <w:b/>
          <w:bCs/>
        </w:rPr>
        <w:t>Powers Granted:</w:t>
      </w:r>
    </w:p>
    <w:p w14:paraId="15CFD940" w14:textId="77777777" w:rsidR="00400F13" w:rsidRPr="00400F13" w:rsidRDefault="00400F13" w:rsidP="00400F13">
      <w:pPr>
        <w:numPr>
          <w:ilvl w:val="0"/>
          <w:numId w:val="6"/>
        </w:numPr>
        <w:spacing w:after="0" w:line="240" w:lineRule="auto"/>
        <w:ind w:left="1440"/>
        <w:rPr>
          <w:b/>
          <w:bCs/>
        </w:rPr>
      </w:pPr>
      <w:r w:rsidRPr="00400F13">
        <w:rPr>
          <w:b/>
          <w:bCs/>
        </w:rPr>
        <w:t>Exercise all of the powers listed in this resolution</w:t>
      </w:r>
    </w:p>
    <w:p w14:paraId="61CE2053" w14:textId="77777777" w:rsidR="00400F13" w:rsidRPr="00400F13" w:rsidRDefault="00400F13" w:rsidP="00400F13">
      <w:pPr>
        <w:numPr>
          <w:ilvl w:val="0"/>
          <w:numId w:val="6"/>
        </w:numPr>
        <w:spacing w:after="0" w:line="240" w:lineRule="auto"/>
        <w:ind w:left="1440"/>
        <w:rPr>
          <w:b/>
          <w:bCs/>
        </w:rPr>
      </w:pPr>
      <w:r w:rsidRPr="00400F13">
        <w:rPr>
          <w:b/>
          <w:bCs/>
        </w:rPr>
        <w:t>Open any deposit or share accounts in the name of the Corporation</w:t>
      </w:r>
    </w:p>
    <w:p w14:paraId="3BBAF335" w14:textId="77777777" w:rsidR="00400F13" w:rsidRPr="00400F13" w:rsidRDefault="00400F13" w:rsidP="00400F13">
      <w:pPr>
        <w:numPr>
          <w:ilvl w:val="0"/>
          <w:numId w:val="6"/>
        </w:numPr>
        <w:spacing w:after="0" w:line="240" w:lineRule="auto"/>
        <w:ind w:left="1440"/>
        <w:rPr>
          <w:b/>
          <w:bCs/>
        </w:rPr>
      </w:pPr>
      <w:r w:rsidRPr="00400F13">
        <w:rPr>
          <w:b/>
          <w:bCs/>
        </w:rPr>
        <w:t>Endorse checks and orders for the payment of money or otherwise withdraw or transfer funds on deposit with this Financial Institution</w:t>
      </w:r>
    </w:p>
    <w:p w14:paraId="0E11170B" w14:textId="77777777" w:rsidR="00400F13" w:rsidRPr="00400F13" w:rsidRDefault="00400F13" w:rsidP="00400F13">
      <w:pPr>
        <w:numPr>
          <w:ilvl w:val="0"/>
          <w:numId w:val="6"/>
        </w:numPr>
        <w:spacing w:after="0" w:line="240" w:lineRule="auto"/>
        <w:ind w:left="1440"/>
        <w:rPr>
          <w:b/>
          <w:bCs/>
        </w:rPr>
      </w:pPr>
      <w:r w:rsidRPr="00400F13">
        <w:rPr>
          <w:b/>
          <w:bCs/>
        </w:rPr>
        <w:t>Borrow money on behalf and in the name of the Corporation, sign, execute and deliver promissory notes or other evidences of indebtedness</w:t>
      </w:r>
    </w:p>
    <w:p w14:paraId="40ADABDB" w14:textId="77777777" w:rsidR="00400F13" w:rsidRPr="00400F13" w:rsidRDefault="00400F13" w:rsidP="00400F13">
      <w:pPr>
        <w:numPr>
          <w:ilvl w:val="0"/>
          <w:numId w:val="6"/>
        </w:numPr>
        <w:spacing w:after="0" w:line="240" w:lineRule="auto"/>
        <w:ind w:left="1440"/>
        <w:rPr>
          <w:b/>
          <w:bCs/>
        </w:rPr>
      </w:pPr>
      <w:r w:rsidRPr="00400F13">
        <w:rPr>
          <w:b/>
          <w:bCs/>
        </w:rPr>
        <w:t>Endorse, assign, transfer, mortgage or pledge bills receivable, warehouse receipts, bills of lading, stocks, bonds, real estate or other property now owned or hereafter owned or acquired by the Corporation as security for sums borrowed, and to discount the same, unconditionally guarantee payment of all bills received, negotiated or discounted and to waive demand, presentment, protest, notice of protest and notice of non-payment</w:t>
      </w:r>
    </w:p>
    <w:p w14:paraId="61A6C680" w14:textId="77777777" w:rsidR="00400F13" w:rsidRPr="00400F13" w:rsidRDefault="00400F13" w:rsidP="00400F13">
      <w:pPr>
        <w:numPr>
          <w:ilvl w:val="0"/>
          <w:numId w:val="6"/>
        </w:numPr>
        <w:spacing w:after="0" w:line="240" w:lineRule="auto"/>
        <w:ind w:left="1440"/>
        <w:rPr>
          <w:b/>
          <w:bCs/>
        </w:rPr>
      </w:pPr>
      <w:r w:rsidRPr="00400F13">
        <w:rPr>
          <w:b/>
          <w:bCs/>
        </w:rPr>
        <w:t xml:space="preserve">Enter into a written lease for the purpose of renting, maintaining, accessing and terminating a Safe Deposit Box in this Financial Institution </w:t>
      </w:r>
    </w:p>
    <w:p w14:paraId="3F0342A5" w14:textId="77777777" w:rsidR="00400F13" w:rsidRPr="00581182" w:rsidRDefault="00400F13" w:rsidP="00400F13">
      <w:pPr>
        <w:spacing w:after="0" w:line="240" w:lineRule="auto"/>
        <w:rPr>
          <w:b/>
          <w:bCs/>
        </w:rPr>
      </w:pPr>
      <w:r w:rsidRPr="00581182">
        <w:rPr>
          <w:b/>
          <w:bCs/>
        </w:rPr>
        <w:t xml:space="preserve">Trevor Wolf </w:t>
      </w:r>
      <w:r>
        <w:rPr>
          <w:b/>
          <w:bCs/>
        </w:rPr>
        <w:t>2nd</w:t>
      </w:r>
      <w:r w:rsidRPr="00581182">
        <w:rPr>
          <w:b/>
          <w:bCs/>
        </w:rPr>
        <w:t xml:space="preserve">.   </w:t>
      </w:r>
      <w:r>
        <w:rPr>
          <w:b/>
          <w:bCs/>
        </w:rPr>
        <w:t xml:space="preserve">Motion carried. </w:t>
      </w:r>
    </w:p>
    <w:p w14:paraId="274B9AD1" w14:textId="7B20950C" w:rsidR="00400F13" w:rsidRPr="00400F13" w:rsidRDefault="00400F13" w:rsidP="00400F13">
      <w:pPr>
        <w:tabs>
          <w:tab w:val="left" w:pos="0"/>
          <w:tab w:val="left" w:pos="4320"/>
        </w:tabs>
        <w:spacing w:after="0" w:line="240" w:lineRule="auto"/>
        <w:ind w:left="720"/>
        <w:rPr>
          <w:b/>
          <w:bCs/>
        </w:rPr>
      </w:pPr>
    </w:p>
    <w:bookmarkEnd w:id="0"/>
    <w:p w14:paraId="4D1461E6" w14:textId="381BF86D" w:rsidR="00407970" w:rsidRDefault="00407970" w:rsidP="002E3FC3">
      <w:pPr>
        <w:tabs>
          <w:tab w:val="left" w:pos="6780"/>
        </w:tabs>
        <w:spacing w:after="0" w:line="240" w:lineRule="auto"/>
      </w:pPr>
    </w:p>
    <w:p w14:paraId="24162DAA" w14:textId="77777777" w:rsidR="00400F13" w:rsidRDefault="00400F13" w:rsidP="002E3FC3">
      <w:pPr>
        <w:tabs>
          <w:tab w:val="left" w:pos="6780"/>
        </w:tabs>
        <w:spacing w:after="0" w:line="240" w:lineRule="auto"/>
      </w:pPr>
    </w:p>
    <w:p w14:paraId="0F94F13B" w14:textId="068F9359" w:rsidR="002E3FC3" w:rsidRPr="002E3FC3" w:rsidRDefault="002E3FC3" w:rsidP="002E3FC3">
      <w:pPr>
        <w:tabs>
          <w:tab w:val="left" w:pos="6780"/>
        </w:tabs>
        <w:spacing w:after="0" w:line="240" w:lineRule="auto"/>
        <w:rPr>
          <w:b/>
          <w:bCs/>
        </w:rPr>
      </w:pPr>
      <w:r w:rsidRPr="002E3FC3">
        <w:rPr>
          <w:b/>
          <w:bCs/>
        </w:rPr>
        <w:lastRenderedPageBreak/>
        <w:t>Sites:</w:t>
      </w:r>
    </w:p>
    <w:p w14:paraId="4EC1D00E" w14:textId="4A7CA4CA" w:rsidR="00B91F15" w:rsidRDefault="00B91F15" w:rsidP="00B91F15">
      <w:pPr>
        <w:pStyle w:val="ListParagraph"/>
        <w:numPr>
          <w:ilvl w:val="0"/>
          <w:numId w:val="1"/>
        </w:numPr>
        <w:tabs>
          <w:tab w:val="left" w:pos="6780"/>
        </w:tabs>
        <w:spacing w:line="240" w:lineRule="auto"/>
      </w:pPr>
      <w:r w:rsidRPr="003B6019">
        <w:rPr>
          <w:b/>
          <w:bCs/>
        </w:rPr>
        <w:t>The Rural Collective:</w:t>
      </w:r>
      <w:r>
        <w:t xml:space="preserve"> </w:t>
      </w:r>
      <w:r w:rsidR="0068288C">
        <w:t xml:space="preserve">Jasmin Fosheim </w:t>
      </w:r>
      <w:r w:rsidR="00E1299C">
        <w:t>had</w:t>
      </w:r>
      <w:r w:rsidR="0068288C">
        <w:t xml:space="preserve"> no updates</w:t>
      </w:r>
      <w:r w:rsidR="00E1299C">
        <w:t xml:space="preserve"> regarding The Rural Collective.</w:t>
      </w:r>
    </w:p>
    <w:p w14:paraId="7A52F958" w14:textId="77777777" w:rsidR="00D30D14" w:rsidRDefault="002E3FC3" w:rsidP="00D30D14">
      <w:pPr>
        <w:pStyle w:val="ListParagraph"/>
        <w:numPr>
          <w:ilvl w:val="0"/>
          <w:numId w:val="1"/>
        </w:numPr>
        <w:tabs>
          <w:tab w:val="left" w:pos="6780"/>
        </w:tabs>
        <w:spacing w:after="0" w:line="240" w:lineRule="auto"/>
      </w:pPr>
      <w:r w:rsidRPr="003B6019">
        <w:rPr>
          <w:b/>
          <w:bCs/>
        </w:rPr>
        <w:t>Bowling Alley</w:t>
      </w:r>
      <w:r w:rsidR="00CE52A7" w:rsidRPr="003B6019">
        <w:rPr>
          <w:b/>
          <w:bCs/>
        </w:rPr>
        <w:softHyphen/>
      </w:r>
      <w:r w:rsidR="00CE52A7" w:rsidRPr="003B6019">
        <w:rPr>
          <w:b/>
          <w:bCs/>
        </w:rPr>
        <w:softHyphen/>
        <w:t>:</w:t>
      </w:r>
      <w:r w:rsidR="00923F63">
        <w:t xml:space="preserve"> </w:t>
      </w:r>
      <w:r w:rsidR="00821598">
        <w:t xml:space="preserve">Jasmin Fosheim shared that </w:t>
      </w:r>
      <w:r w:rsidR="00E1299C">
        <w:t>the board</w:t>
      </w:r>
      <w:r w:rsidR="00821598">
        <w:t xml:space="preserve"> </w:t>
      </w:r>
      <w:r w:rsidR="00E1299C">
        <w:t>has not</w:t>
      </w:r>
      <w:r w:rsidR="00821598">
        <w:t xml:space="preserve"> received a quote for the work that needs to be done</w:t>
      </w:r>
      <w:r w:rsidR="00E1299C">
        <w:t xml:space="preserve"> at The Gutter</w:t>
      </w:r>
      <w:r w:rsidR="00821598">
        <w:t xml:space="preserve">. Matt Schneider </w:t>
      </w:r>
      <w:r w:rsidR="00D30D14">
        <w:t>requested</w:t>
      </w:r>
      <w:r w:rsidR="00821598">
        <w:t xml:space="preserve"> access </w:t>
      </w:r>
      <w:r w:rsidR="00D30D14">
        <w:t xml:space="preserve">to </w:t>
      </w:r>
      <w:r w:rsidR="00821598">
        <w:t xml:space="preserve">the sheds </w:t>
      </w:r>
      <w:r w:rsidR="00D30D14">
        <w:t>on</w:t>
      </w:r>
      <w:r w:rsidR="00E1299C">
        <w:t xml:space="preserve"> The Gutter</w:t>
      </w:r>
      <w:r w:rsidR="00D30D14">
        <w:t xml:space="preserve"> property</w:t>
      </w:r>
      <w:r w:rsidR="00E1299C">
        <w:t xml:space="preserve"> for storage space. </w:t>
      </w:r>
      <w:r w:rsidR="00D30D14">
        <w:t xml:space="preserve">The board encouraged Jasmin to notify the previous owner that the locks would be changed and the sheds be utilized by a certain date if they aren’t removed from the property prior to. </w:t>
      </w:r>
    </w:p>
    <w:p w14:paraId="44B14E6F" w14:textId="675671A7" w:rsidR="009240D5" w:rsidRDefault="0053376B" w:rsidP="00D30D14">
      <w:pPr>
        <w:pStyle w:val="ListParagraph"/>
        <w:tabs>
          <w:tab w:val="left" w:pos="6780"/>
        </w:tabs>
        <w:spacing w:after="0" w:line="240" w:lineRule="auto"/>
      </w:pPr>
      <w:r>
        <w:t xml:space="preserve"> </w:t>
      </w:r>
    </w:p>
    <w:p w14:paraId="35A22D57" w14:textId="045D1B43" w:rsidR="00B91F15" w:rsidRDefault="00B91F15" w:rsidP="00B91F15">
      <w:pPr>
        <w:tabs>
          <w:tab w:val="left" w:pos="4320"/>
        </w:tabs>
        <w:spacing w:line="240" w:lineRule="auto"/>
        <w:rPr>
          <w:b/>
          <w:bCs/>
        </w:rPr>
      </w:pPr>
      <w:r>
        <w:rPr>
          <w:b/>
          <w:bCs/>
        </w:rPr>
        <w:t>Other Items:</w:t>
      </w:r>
      <w:r w:rsidR="00821598">
        <w:rPr>
          <w:b/>
          <w:bCs/>
        </w:rPr>
        <w:t xml:space="preserve"> </w:t>
      </w:r>
    </w:p>
    <w:p w14:paraId="61D8DC99" w14:textId="2C1E30E3" w:rsidR="002F2D13" w:rsidRDefault="002E3FC3" w:rsidP="002F2D13">
      <w:pPr>
        <w:tabs>
          <w:tab w:val="left" w:pos="0"/>
          <w:tab w:val="left" w:pos="4320"/>
        </w:tabs>
        <w:spacing w:line="240" w:lineRule="auto"/>
        <w:rPr>
          <w:b/>
          <w:bCs/>
        </w:rPr>
      </w:pPr>
      <w:r w:rsidRPr="003452B2">
        <w:rPr>
          <w:b/>
          <w:bCs/>
        </w:rPr>
        <w:t>Motion to Adjourn:</w:t>
      </w:r>
      <w:r w:rsidR="00D22A89">
        <w:rPr>
          <w:b/>
          <w:bCs/>
        </w:rPr>
        <w:t xml:space="preserve"> Trevor Wolf </w:t>
      </w:r>
      <w:r w:rsidRPr="003452B2">
        <w:rPr>
          <w:b/>
          <w:bCs/>
        </w:rPr>
        <w:tab/>
        <w:t>2</w:t>
      </w:r>
      <w:r w:rsidRPr="003452B2">
        <w:rPr>
          <w:b/>
          <w:bCs/>
          <w:vertAlign w:val="superscript"/>
        </w:rPr>
        <w:t>nd</w:t>
      </w:r>
      <w:r w:rsidRPr="003452B2">
        <w:rPr>
          <w:b/>
          <w:bCs/>
        </w:rPr>
        <w:t xml:space="preserve">: </w:t>
      </w:r>
      <w:r w:rsidR="00D22A89">
        <w:rPr>
          <w:b/>
          <w:bCs/>
        </w:rPr>
        <w:t>Dusty Laufer</w:t>
      </w:r>
    </w:p>
    <w:p w14:paraId="46C96A8B" w14:textId="23E7193D" w:rsidR="002F2D13" w:rsidRDefault="002F2D13">
      <w:pPr>
        <w:rPr>
          <w:b/>
          <w:bCs/>
        </w:rPr>
      </w:pPr>
    </w:p>
    <w:p w14:paraId="73BFF613" w14:textId="26502A98" w:rsidR="00267CC2" w:rsidRDefault="00267CC2">
      <w:pPr>
        <w:rPr>
          <w:b/>
          <w:bCs/>
        </w:rPr>
      </w:pPr>
    </w:p>
    <w:p w14:paraId="6C7ECE13" w14:textId="53F669DC" w:rsidR="00267CC2" w:rsidRDefault="00267CC2">
      <w:pPr>
        <w:rPr>
          <w:b/>
          <w:bCs/>
        </w:rPr>
      </w:pPr>
    </w:p>
    <w:p w14:paraId="2F47FB68" w14:textId="4E91D20E" w:rsidR="00267CC2" w:rsidRDefault="00267CC2">
      <w:pPr>
        <w:rPr>
          <w:b/>
          <w:bCs/>
        </w:rPr>
      </w:pPr>
    </w:p>
    <w:p w14:paraId="4B3441A5" w14:textId="40EA5101" w:rsidR="00267CC2" w:rsidRDefault="00267CC2">
      <w:pPr>
        <w:rPr>
          <w:b/>
          <w:bCs/>
        </w:rPr>
      </w:pPr>
    </w:p>
    <w:p w14:paraId="7832676E" w14:textId="0864BDE1" w:rsidR="00267CC2" w:rsidRDefault="00267CC2">
      <w:pPr>
        <w:rPr>
          <w:b/>
          <w:bCs/>
        </w:rPr>
      </w:pPr>
    </w:p>
    <w:p w14:paraId="1BD504A2" w14:textId="68756E7F" w:rsidR="00267CC2" w:rsidRDefault="00267CC2">
      <w:pPr>
        <w:rPr>
          <w:b/>
          <w:bCs/>
        </w:rPr>
      </w:pPr>
    </w:p>
    <w:p w14:paraId="7C1CF3D9" w14:textId="51710EBA" w:rsidR="00267CC2" w:rsidRDefault="00267CC2">
      <w:pPr>
        <w:rPr>
          <w:b/>
          <w:bCs/>
        </w:rPr>
      </w:pPr>
    </w:p>
    <w:p w14:paraId="794EE0B7" w14:textId="202B8F5D" w:rsidR="00267CC2" w:rsidRDefault="00267CC2">
      <w:pPr>
        <w:rPr>
          <w:b/>
          <w:bCs/>
        </w:rPr>
      </w:pPr>
    </w:p>
    <w:p w14:paraId="4227A28D" w14:textId="2873E42A" w:rsidR="00267CC2" w:rsidRDefault="00267CC2">
      <w:pPr>
        <w:rPr>
          <w:b/>
          <w:bCs/>
        </w:rPr>
      </w:pPr>
    </w:p>
    <w:p w14:paraId="0104E8EB" w14:textId="711900CA" w:rsidR="00267CC2" w:rsidRDefault="00267CC2">
      <w:pPr>
        <w:rPr>
          <w:b/>
          <w:bCs/>
        </w:rPr>
      </w:pPr>
    </w:p>
    <w:p w14:paraId="0C3AD2D3" w14:textId="77777777" w:rsidR="00CE52A7" w:rsidRPr="009C1027" w:rsidRDefault="00CE52A7" w:rsidP="002F2D13">
      <w:pPr>
        <w:tabs>
          <w:tab w:val="left" w:pos="0"/>
          <w:tab w:val="left" w:pos="4320"/>
        </w:tabs>
        <w:spacing w:line="240" w:lineRule="auto"/>
        <w:rPr>
          <w:b/>
          <w:bCs/>
        </w:rPr>
      </w:pPr>
    </w:p>
    <w:sectPr w:rsidR="00CE52A7" w:rsidRPr="009C1027" w:rsidSect="00251D3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FD64" w14:textId="77777777" w:rsidR="008A2343" w:rsidRDefault="008A2343" w:rsidP="002E3FC3">
      <w:pPr>
        <w:spacing w:after="0" w:line="240" w:lineRule="auto"/>
      </w:pPr>
      <w:r>
        <w:separator/>
      </w:r>
    </w:p>
  </w:endnote>
  <w:endnote w:type="continuationSeparator" w:id="0">
    <w:p w14:paraId="3E83E9D8" w14:textId="77777777" w:rsidR="008A2343" w:rsidRDefault="008A2343" w:rsidP="002E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E2F4" w14:textId="67171BB6" w:rsidR="002E3FC3" w:rsidRDefault="002E3FC3" w:rsidP="002E3FC3">
    <w:pPr>
      <w:pStyle w:val="Footer"/>
      <w:jc w:val="center"/>
      <w:rPr>
        <w:rFonts w:ascii="Calibri" w:eastAsia="Times New Roman" w:hAnsi="Calibri" w:cs="Calibri"/>
        <w:b/>
        <w:sz w:val="24"/>
        <w:szCs w:val="24"/>
      </w:rPr>
    </w:pPr>
    <w:r w:rsidRPr="00AC240F">
      <w:rPr>
        <w:rFonts w:ascii="Calibri" w:eastAsia="Times New Roman" w:hAnsi="Calibri" w:cs="Calibri"/>
        <w:b/>
        <w:sz w:val="24"/>
        <w:szCs w:val="24"/>
      </w:rPr>
      <w:t>Next ACDC Board Meeting to be held</w:t>
    </w:r>
    <w:r>
      <w:rPr>
        <w:rFonts w:ascii="Calibri" w:eastAsia="Times New Roman" w:hAnsi="Calibri" w:cs="Calibri"/>
        <w:b/>
        <w:sz w:val="24"/>
        <w:szCs w:val="24"/>
      </w:rPr>
      <w:t xml:space="preserve"> </w:t>
    </w:r>
    <w:r w:rsidR="00007685">
      <w:rPr>
        <w:rFonts w:ascii="Calibri" w:eastAsia="Times New Roman" w:hAnsi="Calibri" w:cs="Calibri"/>
        <w:b/>
        <w:sz w:val="24"/>
        <w:szCs w:val="24"/>
      </w:rPr>
      <w:t>J</w:t>
    </w:r>
    <w:r w:rsidR="00FF0E5F">
      <w:rPr>
        <w:rFonts w:ascii="Calibri" w:eastAsia="Times New Roman" w:hAnsi="Calibri" w:cs="Calibri"/>
        <w:b/>
        <w:sz w:val="24"/>
        <w:szCs w:val="24"/>
      </w:rPr>
      <w:t>uly 20</w:t>
    </w:r>
    <w:r w:rsidR="00FF0E5F" w:rsidRPr="00FF0E5F">
      <w:rPr>
        <w:rFonts w:ascii="Calibri" w:eastAsia="Times New Roman" w:hAnsi="Calibri" w:cs="Calibri"/>
        <w:b/>
        <w:sz w:val="24"/>
        <w:szCs w:val="24"/>
        <w:vertAlign w:val="superscript"/>
      </w:rPr>
      <w:t>th</w:t>
    </w:r>
    <w:r w:rsidR="00FF0E5F">
      <w:rPr>
        <w:rFonts w:ascii="Calibri" w:eastAsia="Times New Roman" w:hAnsi="Calibri" w:cs="Calibri"/>
        <w:b/>
        <w:sz w:val="24"/>
        <w:szCs w:val="24"/>
      </w:rPr>
      <w:t xml:space="preserve"> </w:t>
    </w:r>
    <w:r>
      <w:rPr>
        <w:rFonts w:ascii="Calibri" w:eastAsia="Times New Roman" w:hAnsi="Calibri" w:cs="Calibri"/>
        <w:b/>
        <w:sz w:val="24"/>
        <w:szCs w:val="24"/>
      </w:rPr>
      <w:t>at 7pm.</w:t>
    </w:r>
  </w:p>
  <w:p w14:paraId="5C5E229B" w14:textId="57335280" w:rsidR="002E3FC3" w:rsidRDefault="002E3FC3" w:rsidP="002E3FC3">
    <w:pPr>
      <w:pStyle w:val="Foote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1341" w14:textId="77777777" w:rsidR="008A2343" w:rsidRDefault="008A2343" w:rsidP="002E3FC3">
      <w:pPr>
        <w:spacing w:after="0" w:line="240" w:lineRule="auto"/>
      </w:pPr>
      <w:r>
        <w:separator/>
      </w:r>
    </w:p>
  </w:footnote>
  <w:footnote w:type="continuationSeparator" w:id="0">
    <w:p w14:paraId="41F72121" w14:textId="77777777" w:rsidR="008A2343" w:rsidRDefault="008A2343" w:rsidP="002E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00"/>
    <w:multiLevelType w:val="hybridMultilevel"/>
    <w:tmpl w:val="EF8674AA"/>
    <w:lvl w:ilvl="0" w:tplc="F0163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676C4"/>
    <w:multiLevelType w:val="hybridMultilevel"/>
    <w:tmpl w:val="527CF2EE"/>
    <w:lvl w:ilvl="0" w:tplc="790060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C349B"/>
    <w:multiLevelType w:val="hybridMultilevel"/>
    <w:tmpl w:val="555C3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0396D"/>
    <w:multiLevelType w:val="hybridMultilevel"/>
    <w:tmpl w:val="84948D92"/>
    <w:lvl w:ilvl="0" w:tplc="FD0C5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C7561F"/>
    <w:multiLevelType w:val="hybridMultilevel"/>
    <w:tmpl w:val="0B38BA34"/>
    <w:lvl w:ilvl="0" w:tplc="2F86AA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541042"/>
    <w:multiLevelType w:val="hybridMultilevel"/>
    <w:tmpl w:val="774C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123AC"/>
    <w:multiLevelType w:val="hybridMultilevel"/>
    <w:tmpl w:val="C980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16cid:durableId="699933397">
    <w:abstractNumId w:val="2"/>
  </w:num>
  <w:num w:numId="2" w16cid:durableId="17396712">
    <w:abstractNumId w:val="3"/>
  </w:num>
  <w:num w:numId="3" w16cid:durableId="1145706007">
    <w:abstractNumId w:val="0"/>
  </w:num>
  <w:num w:numId="4" w16cid:durableId="1135180288">
    <w:abstractNumId w:val="5"/>
  </w:num>
  <w:num w:numId="5" w16cid:durableId="658970829">
    <w:abstractNumId w:val="4"/>
  </w:num>
  <w:num w:numId="6" w16cid:durableId="944730465">
    <w:abstractNumId w:val="6"/>
  </w:num>
  <w:num w:numId="7" w16cid:durableId="1498495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C3"/>
    <w:rsid w:val="0000252E"/>
    <w:rsid w:val="00007685"/>
    <w:rsid w:val="00013709"/>
    <w:rsid w:val="00024772"/>
    <w:rsid w:val="0004168B"/>
    <w:rsid w:val="00053B57"/>
    <w:rsid w:val="000573D6"/>
    <w:rsid w:val="00061CE9"/>
    <w:rsid w:val="00084A10"/>
    <w:rsid w:val="0008685F"/>
    <w:rsid w:val="000A40B5"/>
    <w:rsid w:val="000B0F14"/>
    <w:rsid w:val="000E0F65"/>
    <w:rsid w:val="000F4115"/>
    <w:rsid w:val="00104313"/>
    <w:rsid w:val="001140A7"/>
    <w:rsid w:val="00116ED8"/>
    <w:rsid w:val="0013031F"/>
    <w:rsid w:val="00130905"/>
    <w:rsid w:val="0014545F"/>
    <w:rsid w:val="001476C9"/>
    <w:rsid w:val="00150A66"/>
    <w:rsid w:val="00153C08"/>
    <w:rsid w:val="0016750F"/>
    <w:rsid w:val="0017342C"/>
    <w:rsid w:val="001775A1"/>
    <w:rsid w:val="0018092F"/>
    <w:rsid w:val="00187E69"/>
    <w:rsid w:val="00192988"/>
    <w:rsid w:val="00197A13"/>
    <w:rsid w:val="001A1E77"/>
    <w:rsid w:val="001B58B2"/>
    <w:rsid w:val="001C2614"/>
    <w:rsid w:val="001C3705"/>
    <w:rsid w:val="001E1029"/>
    <w:rsid w:val="001F649A"/>
    <w:rsid w:val="00201CBF"/>
    <w:rsid w:val="0020212D"/>
    <w:rsid w:val="002064E6"/>
    <w:rsid w:val="00223E26"/>
    <w:rsid w:val="00235568"/>
    <w:rsid w:val="002375F5"/>
    <w:rsid w:val="00251D35"/>
    <w:rsid w:val="0026380D"/>
    <w:rsid w:val="00267CC2"/>
    <w:rsid w:val="002978DE"/>
    <w:rsid w:val="00297F39"/>
    <w:rsid w:val="002B386B"/>
    <w:rsid w:val="002E3FC3"/>
    <w:rsid w:val="002E4F9C"/>
    <w:rsid w:val="002F2D13"/>
    <w:rsid w:val="002F3364"/>
    <w:rsid w:val="00304429"/>
    <w:rsid w:val="00312774"/>
    <w:rsid w:val="0032500E"/>
    <w:rsid w:val="00326B7C"/>
    <w:rsid w:val="003321F5"/>
    <w:rsid w:val="003452B2"/>
    <w:rsid w:val="00350FAC"/>
    <w:rsid w:val="00355013"/>
    <w:rsid w:val="00355148"/>
    <w:rsid w:val="00362FD7"/>
    <w:rsid w:val="0038032F"/>
    <w:rsid w:val="00381FA1"/>
    <w:rsid w:val="00386B75"/>
    <w:rsid w:val="003A5AE2"/>
    <w:rsid w:val="003B6019"/>
    <w:rsid w:val="003C0E74"/>
    <w:rsid w:val="003C20D7"/>
    <w:rsid w:val="003C373C"/>
    <w:rsid w:val="003E2AB0"/>
    <w:rsid w:val="003E520B"/>
    <w:rsid w:val="003F43A8"/>
    <w:rsid w:val="003F5447"/>
    <w:rsid w:val="00400F13"/>
    <w:rsid w:val="004025E5"/>
    <w:rsid w:val="00405D4E"/>
    <w:rsid w:val="00406147"/>
    <w:rsid w:val="00407970"/>
    <w:rsid w:val="0043143B"/>
    <w:rsid w:val="00446384"/>
    <w:rsid w:val="00446478"/>
    <w:rsid w:val="004534EB"/>
    <w:rsid w:val="004628D6"/>
    <w:rsid w:val="004775AC"/>
    <w:rsid w:val="0048290F"/>
    <w:rsid w:val="00483989"/>
    <w:rsid w:val="00485FA8"/>
    <w:rsid w:val="0049629E"/>
    <w:rsid w:val="004B7C2B"/>
    <w:rsid w:val="004D1ACB"/>
    <w:rsid w:val="004D5FB5"/>
    <w:rsid w:val="004E2C69"/>
    <w:rsid w:val="004E3CC2"/>
    <w:rsid w:val="004E582F"/>
    <w:rsid w:val="004F6AE8"/>
    <w:rsid w:val="00500E25"/>
    <w:rsid w:val="005010B5"/>
    <w:rsid w:val="005035EA"/>
    <w:rsid w:val="00506B89"/>
    <w:rsid w:val="00515126"/>
    <w:rsid w:val="00524C3C"/>
    <w:rsid w:val="0053376B"/>
    <w:rsid w:val="005344DB"/>
    <w:rsid w:val="005429A4"/>
    <w:rsid w:val="00547EBD"/>
    <w:rsid w:val="00553792"/>
    <w:rsid w:val="00555F05"/>
    <w:rsid w:val="00561E0A"/>
    <w:rsid w:val="00581182"/>
    <w:rsid w:val="00590356"/>
    <w:rsid w:val="005954B9"/>
    <w:rsid w:val="005A2BA3"/>
    <w:rsid w:val="005B08C2"/>
    <w:rsid w:val="005B4B10"/>
    <w:rsid w:val="005B5837"/>
    <w:rsid w:val="005F587D"/>
    <w:rsid w:val="005F730B"/>
    <w:rsid w:val="00604DAB"/>
    <w:rsid w:val="0060679D"/>
    <w:rsid w:val="006109E2"/>
    <w:rsid w:val="006160BA"/>
    <w:rsid w:val="00616184"/>
    <w:rsid w:val="00654A98"/>
    <w:rsid w:val="00660643"/>
    <w:rsid w:val="00665E30"/>
    <w:rsid w:val="00676E74"/>
    <w:rsid w:val="0068288C"/>
    <w:rsid w:val="00686106"/>
    <w:rsid w:val="006A4941"/>
    <w:rsid w:val="006B466B"/>
    <w:rsid w:val="006E05E7"/>
    <w:rsid w:val="007062E2"/>
    <w:rsid w:val="00707ADC"/>
    <w:rsid w:val="00723F14"/>
    <w:rsid w:val="00742E56"/>
    <w:rsid w:val="007478E3"/>
    <w:rsid w:val="00774601"/>
    <w:rsid w:val="00783F69"/>
    <w:rsid w:val="00785748"/>
    <w:rsid w:val="00792FC0"/>
    <w:rsid w:val="00793234"/>
    <w:rsid w:val="00796616"/>
    <w:rsid w:val="0079775F"/>
    <w:rsid w:val="00797BEA"/>
    <w:rsid w:val="007D555A"/>
    <w:rsid w:val="007F40CE"/>
    <w:rsid w:val="007F4752"/>
    <w:rsid w:val="008066D4"/>
    <w:rsid w:val="00816DB3"/>
    <w:rsid w:val="00820DAD"/>
    <w:rsid w:val="00821598"/>
    <w:rsid w:val="008330FA"/>
    <w:rsid w:val="00861E52"/>
    <w:rsid w:val="00882177"/>
    <w:rsid w:val="0089167E"/>
    <w:rsid w:val="008A2343"/>
    <w:rsid w:val="008B1768"/>
    <w:rsid w:val="008B4616"/>
    <w:rsid w:val="008C4045"/>
    <w:rsid w:val="008C4A77"/>
    <w:rsid w:val="008D3D31"/>
    <w:rsid w:val="008E385F"/>
    <w:rsid w:val="008E4FEA"/>
    <w:rsid w:val="009017AB"/>
    <w:rsid w:val="00913A56"/>
    <w:rsid w:val="00923F63"/>
    <w:rsid w:val="009240D5"/>
    <w:rsid w:val="00927196"/>
    <w:rsid w:val="00936042"/>
    <w:rsid w:val="0094460A"/>
    <w:rsid w:val="009473FD"/>
    <w:rsid w:val="0095060F"/>
    <w:rsid w:val="009637F3"/>
    <w:rsid w:val="009732C3"/>
    <w:rsid w:val="00982765"/>
    <w:rsid w:val="009B1696"/>
    <w:rsid w:val="009C1027"/>
    <w:rsid w:val="009D0EA5"/>
    <w:rsid w:val="009E19FD"/>
    <w:rsid w:val="009E3D97"/>
    <w:rsid w:val="009E6245"/>
    <w:rsid w:val="009F152F"/>
    <w:rsid w:val="009F4D7F"/>
    <w:rsid w:val="00A02262"/>
    <w:rsid w:val="00A10E0A"/>
    <w:rsid w:val="00A12BCE"/>
    <w:rsid w:val="00A16635"/>
    <w:rsid w:val="00A217C1"/>
    <w:rsid w:val="00A33A1D"/>
    <w:rsid w:val="00A41858"/>
    <w:rsid w:val="00A4616D"/>
    <w:rsid w:val="00A52FF1"/>
    <w:rsid w:val="00A66FDD"/>
    <w:rsid w:val="00A7385F"/>
    <w:rsid w:val="00A77902"/>
    <w:rsid w:val="00A87EF2"/>
    <w:rsid w:val="00A9088B"/>
    <w:rsid w:val="00AA01F0"/>
    <w:rsid w:val="00AA4657"/>
    <w:rsid w:val="00AB6007"/>
    <w:rsid w:val="00AC346A"/>
    <w:rsid w:val="00AE07E9"/>
    <w:rsid w:val="00AE2CDD"/>
    <w:rsid w:val="00B135F2"/>
    <w:rsid w:val="00B169D4"/>
    <w:rsid w:val="00B245DC"/>
    <w:rsid w:val="00B250E5"/>
    <w:rsid w:val="00B330AC"/>
    <w:rsid w:val="00B367DC"/>
    <w:rsid w:val="00B54B20"/>
    <w:rsid w:val="00B658F8"/>
    <w:rsid w:val="00B70A87"/>
    <w:rsid w:val="00B80DD8"/>
    <w:rsid w:val="00B91F15"/>
    <w:rsid w:val="00B95A8D"/>
    <w:rsid w:val="00BB39A2"/>
    <w:rsid w:val="00BC0668"/>
    <w:rsid w:val="00C03985"/>
    <w:rsid w:val="00C06BAD"/>
    <w:rsid w:val="00C122A2"/>
    <w:rsid w:val="00C222BA"/>
    <w:rsid w:val="00C3103C"/>
    <w:rsid w:val="00C35641"/>
    <w:rsid w:val="00C45F83"/>
    <w:rsid w:val="00C520E3"/>
    <w:rsid w:val="00C7162D"/>
    <w:rsid w:val="00C729D9"/>
    <w:rsid w:val="00C77BA6"/>
    <w:rsid w:val="00C876FF"/>
    <w:rsid w:val="00C96993"/>
    <w:rsid w:val="00CA6F94"/>
    <w:rsid w:val="00CA77AD"/>
    <w:rsid w:val="00CB6C61"/>
    <w:rsid w:val="00CD304F"/>
    <w:rsid w:val="00CE129A"/>
    <w:rsid w:val="00CE1F71"/>
    <w:rsid w:val="00CE52A7"/>
    <w:rsid w:val="00CF398F"/>
    <w:rsid w:val="00CF5274"/>
    <w:rsid w:val="00D012E6"/>
    <w:rsid w:val="00D0170F"/>
    <w:rsid w:val="00D03D05"/>
    <w:rsid w:val="00D1380C"/>
    <w:rsid w:val="00D21463"/>
    <w:rsid w:val="00D22A89"/>
    <w:rsid w:val="00D3063A"/>
    <w:rsid w:val="00D30D14"/>
    <w:rsid w:val="00D35FF4"/>
    <w:rsid w:val="00D43552"/>
    <w:rsid w:val="00D47D54"/>
    <w:rsid w:val="00D57E01"/>
    <w:rsid w:val="00D64CBA"/>
    <w:rsid w:val="00D825F3"/>
    <w:rsid w:val="00D83081"/>
    <w:rsid w:val="00DB702B"/>
    <w:rsid w:val="00DC06B6"/>
    <w:rsid w:val="00DD2CC3"/>
    <w:rsid w:val="00DE7BE9"/>
    <w:rsid w:val="00DF57F7"/>
    <w:rsid w:val="00E04B2F"/>
    <w:rsid w:val="00E0655F"/>
    <w:rsid w:val="00E1299C"/>
    <w:rsid w:val="00E14687"/>
    <w:rsid w:val="00E14FA8"/>
    <w:rsid w:val="00E179E6"/>
    <w:rsid w:val="00E25CB1"/>
    <w:rsid w:val="00E339B8"/>
    <w:rsid w:val="00E535B2"/>
    <w:rsid w:val="00E56900"/>
    <w:rsid w:val="00E817D5"/>
    <w:rsid w:val="00E82125"/>
    <w:rsid w:val="00E8637B"/>
    <w:rsid w:val="00E953C6"/>
    <w:rsid w:val="00EA016E"/>
    <w:rsid w:val="00EB74EF"/>
    <w:rsid w:val="00ED5D91"/>
    <w:rsid w:val="00F0141A"/>
    <w:rsid w:val="00F03D13"/>
    <w:rsid w:val="00F04FA4"/>
    <w:rsid w:val="00F11ADE"/>
    <w:rsid w:val="00F13ABF"/>
    <w:rsid w:val="00F14B39"/>
    <w:rsid w:val="00F15395"/>
    <w:rsid w:val="00F33DBF"/>
    <w:rsid w:val="00F45B7A"/>
    <w:rsid w:val="00F603ED"/>
    <w:rsid w:val="00F63753"/>
    <w:rsid w:val="00F65983"/>
    <w:rsid w:val="00F80261"/>
    <w:rsid w:val="00F91C01"/>
    <w:rsid w:val="00F94214"/>
    <w:rsid w:val="00FA79A2"/>
    <w:rsid w:val="00FB09AF"/>
    <w:rsid w:val="00FC5D77"/>
    <w:rsid w:val="00FC6EB4"/>
    <w:rsid w:val="00FD07B7"/>
    <w:rsid w:val="00FD314C"/>
    <w:rsid w:val="00FE1630"/>
    <w:rsid w:val="00FF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AA4F"/>
  <w15:chartTrackingRefBased/>
  <w15:docId w15:val="{72769BD4-D294-46B7-A6C2-F31045C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7A13"/>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2E3FC3"/>
    <w:pPr>
      <w:spacing w:after="0" w:line="240" w:lineRule="auto"/>
    </w:pPr>
  </w:style>
  <w:style w:type="paragraph" w:styleId="ListParagraph">
    <w:name w:val="List Paragraph"/>
    <w:basedOn w:val="Normal"/>
    <w:uiPriority w:val="34"/>
    <w:qFormat/>
    <w:rsid w:val="002E3FC3"/>
    <w:pPr>
      <w:ind w:left="720"/>
      <w:contextualSpacing/>
    </w:pPr>
  </w:style>
  <w:style w:type="paragraph" w:styleId="Header">
    <w:name w:val="header"/>
    <w:basedOn w:val="Normal"/>
    <w:link w:val="HeaderChar"/>
    <w:uiPriority w:val="99"/>
    <w:unhideWhenUsed/>
    <w:rsid w:val="002E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C3"/>
  </w:style>
  <w:style w:type="paragraph" w:styleId="Footer">
    <w:name w:val="footer"/>
    <w:basedOn w:val="Normal"/>
    <w:link w:val="FooterChar"/>
    <w:uiPriority w:val="99"/>
    <w:unhideWhenUsed/>
    <w:rsid w:val="002E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Jasmin Fosheim</cp:lastModifiedBy>
  <cp:revision>11</cp:revision>
  <cp:lastPrinted>2021-12-07T20:07:00Z</cp:lastPrinted>
  <dcterms:created xsi:type="dcterms:W3CDTF">2022-05-05T22:05:00Z</dcterms:created>
  <dcterms:modified xsi:type="dcterms:W3CDTF">2022-06-29T20:44:00Z</dcterms:modified>
</cp:coreProperties>
</file>